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FCC27" w14:textId="31DD153D" w:rsidR="002076A4" w:rsidRDefault="00000000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  <w:r w:rsidR="00195891" w:rsidRPr="00195891">
        <w:rPr>
          <w:b/>
          <w:szCs w:val="28"/>
        </w:rPr>
        <w:t>ПРАВОБЕРЕЖНОГО</w:t>
      </w:r>
      <w:r w:rsidR="00195891">
        <w:rPr>
          <w:b/>
          <w:szCs w:val="28"/>
        </w:rPr>
        <w:t xml:space="preserve"> </w:t>
      </w:r>
      <w:r>
        <w:rPr>
          <w:b/>
          <w:szCs w:val="28"/>
        </w:rPr>
        <w:t>ОКРУГА ГОРОДА ЛИПЕЦКА</w:t>
      </w:r>
    </w:p>
    <w:p w14:paraId="39C7EBFB" w14:textId="77777777" w:rsidR="002076A4" w:rsidRDefault="002076A4">
      <w:pPr>
        <w:outlineLvl w:val="0"/>
        <w:rPr>
          <w:b/>
          <w:szCs w:val="28"/>
        </w:rPr>
      </w:pPr>
    </w:p>
    <w:p w14:paraId="45B4C0AB" w14:textId="77777777" w:rsidR="002076A4" w:rsidRDefault="00000000">
      <w:pPr>
        <w:jc w:val="center"/>
        <w:outlineLvl w:val="0"/>
        <w:rPr>
          <w:b/>
          <w:spacing w:val="60"/>
          <w:szCs w:val="28"/>
        </w:rPr>
      </w:pPr>
      <w:r>
        <w:rPr>
          <w:b/>
          <w:spacing w:val="60"/>
          <w:szCs w:val="28"/>
        </w:rPr>
        <w:t>ПОСТАНОВЛЕНИЕ</w:t>
      </w:r>
    </w:p>
    <w:p w14:paraId="42503AB6" w14:textId="77777777" w:rsidR="002076A4" w:rsidRDefault="002076A4">
      <w:pPr>
        <w:outlineLvl w:val="0"/>
        <w:rPr>
          <w:b/>
          <w:spacing w:val="60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2076A4" w14:paraId="172E0460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AE922C0" w14:textId="4E16D0E7" w:rsidR="002076A4" w:rsidRDefault="00000000">
            <w:pPr>
              <w:jc w:val="both"/>
              <w:rPr>
                <w:szCs w:val="28"/>
              </w:rPr>
            </w:pPr>
            <w:r>
              <w:rPr>
                <w:szCs w:val="28"/>
                <w:lang w:val="en-US"/>
              </w:rPr>
              <w:t xml:space="preserve"> </w:t>
            </w:r>
            <w:r w:rsidR="00195891">
              <w:rPr>
                <w:szCs w:val="28"/>
                <w:lang w:val="en-US"/>
              </w:rPr>
              <w:t>25</w:t>
            </w:r>
            <w:r>
              <w:rPr>
                <w:szCs w:val="28"/>
              </w:rPr>
              <w:t xml:space="preserve"> января 2024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CE6CFED" w14:textId="77777777" w:rsidR="002076A4" w:rsidRDefault="0000000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DC3AF6F" w14:textId="1A005B30" w:rsidR="002076A4" w:rsidRDefault="0000000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№ </w:t>
            </w:r>
            <w:r w:rsidR="00195891">
              <w:rPr>
                <w:szCs w:val="28"/>
              </w:rPr>
              <w:t>65/366</w:t>
            </w:r>
          </w:p>
        </w:tc>
      </w:tr>
    </w:tbl>
    <w:p w14:paraId="5B6AA28D" w14:textId="7C5F1968" w:rsidR="002076A4" w:rsidRDefault="00000000">
      <w:pPr>
        <w:jc w:val="center"/>
        <w:rPr>
          <w:szCs w:val="28"/>
        </w:rPr>
      </w:pPr>
      <w:r>
        <w:rPr>
          <w:szCs w:val="28"/>
        </w:rPr>
        <w:t xml:space="preserve">г. Липецк, ул. </w:t>
      </w:r>
      <w:r w:rsidR="00195891">
        <w:rPr>
          <w:szCs w:val="28"/>
        </w:rPr>
        <w:t>Пролетарская</w:t>
      </w:r>
      <w:r>
        <w:rPr>
          <w:szCs w:val="28"/>
        </w:rPr>
        <w:t xml:space="preserve">, д. </w:t>
      </w:r>
      <w:r w:rsidR="00195891">
        <w:rPr>
          <w:szCs w:val="28"/>
        </w:rPr>
        <w:t>5</w:t>
      </w:r>
    </w:p>
    <w:p w14:paraId="24EAE699" w14:textId="77777777" w:rsidR="002076A4" w:rsidRDefault="002076A4">
      <w:pPr>
        <w:jc w:val="center"/>
        <w:rPr>
          <w:b/>
          <w:bCs/>
          <w:color w:val="000000"/>
          <w:szCs w:val="28"/>
        </w:rPr>
      </w:pPr>
    </w:p>
    <w:p w14:paraId="629D3A38" w14:textId="77777777" w:rsidR="002076A4" w:rsidRDefault="00000000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 на 2024 год</w:t>
      </w:r>
      <w:bookmarkEnd w:id="0"/>
    </w:p>
    <w:p w14:paraId="44CF70DA" w14:textId="77777777" w:rsidR="002076A4" w:rsidRDefault="002076A4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6529345C" w14:textId="33A69146" w:rsidR="002076A4" w:rsidRDefault="00000000">
      <w:pPr>
        <w:pStyle w:val="14-15"/>
        <w:jc w:val="both"/>
      </w:pPr>
      <w:r>
        <w:rPr>
          <w:rFonts w:ascii="Times New Roman CYR" w:hAnsi="Times New Roman CYR"/>
        </w:rPr>
        <w:t xml:space="preserve">В соответствии с пунктом 2.5 Плана работы территориальной избирательной комиссии </w:t>
      </w:r>
      <w:r w:rsidR="00195891">
        <w:rPr>
          <w:rFonts w:ascii="Times New Roman CYR" w:hAnsi="Times New Roman CYR"/>
        </w:rPr>
        <w:t xml:space="preserve">Правобережного </w:t>
      </w:r>
      <w:r>
        <w:rPr>
          <w:rFonts w:ascii="Times New Roman CYR" w:hAnsi="Times New Roman CYR"/>
        </w:rPr>
        <w:t xml:space="preserve">округа города Липецка на </w:t>
      </w:r>
      <w:r>
        <w:rPr>
          <w:rFonts w:ascii="Times New Roman CYR" w:hAnsi="Times New Roman CYR"/>
        </w:rPr>
        <w:br/>
        <w:t xml:space="preserve">2024 год, утвержденного постановлением территориальной избирательной комиссии </w:t>
      </w:r>
      <w:r w:rsidR="00195891">
        <w:rPr>
          <w:rFonts w:ascii="Times New Roman CYR" w:hAnsi="Times New Roman CYR"/>
        </w:rPr>
        <w:t xml:space="preserve">Правобережного </w:t>
      </w:r>
      <w:r>
        <w:rPr>
          <w:rFonts w:ascii="Times New Roman CYR" w:hAnsi="Times New Roman CYR"/>
        </w:rPr>
        <w:t xml:space="preserve">округа города Липецка от </w:t>
      </w:r>
      <w:r w:rsidR="00195891">
        <w:rPr>
          <w:rFonts w:ascii="Times New Roman CYR" w:hAnsi="Times New Roman CYR"/>
        </w:rPr>
        <w:t>25</w:t>
      </w:r>
      <w:r>
        <w:rPr>
          <w:rFonts w:ascii="Times New Roman CYR" w:hAnsi="Times New Roman CYR"/>
        </w:rPr>
        <w:t xml:space="preserve"> января 2024 года </w:t>
      </w:r>
      <w:r>
        <w:rPr>
          <w:rFonts w:ascii="Times New Roman CYR" w:hAnsi="Times New Roman CYR"/>
        </w:rPr>
        <w:br/>
        <w:t xml:space="preserve">№ </w:t>
      </w:r>
      <w:r w:rsidR="00195891">
        <w:rPr>
          <w:rFonts w:ascii="Times New Roman CYR" w:hAnsi="Times New Roman CYR"/>
        </w:rPr>
        <w:t>65</w:t>
      </w:r>
      <w:r>
        <w:rPr>
          <w:rFonts w:ascii="Times New Roman CYR" w:hAnsi="Times New Roman CYR"/>
        </w:rPr>
        <w:t>/3</w:t>
      </w:r>
      <w:r w:rsidR="00195891">
        <w:rPr>
          <w:rFonts w:ascii="Times New Roman CYR" w:hAnsi="Times New Roman CYR"/>
        </w:rPr>
        <w:t>66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195891">
        <w:t xml:space="preserve">Правобережного </w:t>
      </w:r>
      <w:r>
        <w:t xml:space="preserve">округа города Липецка </w:t>
      </w:r>
      <w:r>
        <w:rPr>
          <w:b/>
        </w:rPr>
        <w:t>постановляет:</w:t>
      </w:r>
    </w:p>
    <w:p w14:paraId="78CA8D1A" w14:textId="77777777" w:rsidR="002076A4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 на 2024 год (прилагается)</w:t>
      </w:r>
      <w:r>
        <w:rPr>
          <w:color w:val="000000"/>
          <w:sz w:val="28"/>
          <w:szCs w:val="28"/>
        </w:rPr>
        <w:t>.</w:t>
      </w:r>
    </w:p>
    <w:p w14:paraId="0D941CED" w14:textId="331F4719" w:rsidR="002076A4" w:rsidRDefault="00000000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195891">
        <w:rPr>
          <w:rFonts w:ascii="Times New Roman CYR" w:hAnsi="Times New Roman CYR"/>
          <w:sz w:val="28"/>
          <w:szCs w:val="28"/>
        </w:rPr>
        <w:t xml:space="preserve">Правобережного </w:t>
      </w:r>
      <w:r>
        <w:rPr>
          <w:rFonts w:ascii="Times New Roman CYR" w:hAnsi="Times New Roman CYR"/>
          <w:sz w:val="28"/>
          <w:szCs w:val="28"/>
        </w:rPr>
        <w:t>округа города Липецка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sz w:val="28"/>
          <w:szCs w:val="28"/>
        </w:rPr>
        <w:t>в информационно-телекоммуникационной сети «Интернет».</w:t>
      </w:r>
    </w:p>
    <w:p w14:paraId="06267AF4" w14:textId="77777777" w:rsidR="002076A4" w:rsidRDefault="002076A4" w:rsidP="00195891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0D47A7BA" w14:textId="77777777" w:rsidR="002076A4" w:rsidRDefault="00000000" w:rsidP="00195891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4886DE04" w14:textId="77777777" w:rsidR="00195891" w:rsidRDefault="00000000" w:rsidP="00195891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6DE2C4BB" w14:textId="25C0901A" w:rsidR="002076A4" w:rsidRDefault="00195891" w:rsidP="00195891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Правобережного </w:t>
      </w:r>
      <w:r w:rsidR="00000000">
        <w:rPr>
          <w:b/>
        </w:rPr>
        <w:t>города Липецка</w:t>
      </w:r>
      <w:r w:rsidR="00000000">
        <w:rPr>
          <w:b/>
        </w:rPr>
        <w:tab/>
      </w:r>
      <w:r w:rsidR="00000000">
        <w:rPr>
          <w:b/>
        </w:rPr>
        <w:tab/>
      </w:r>
      <w:r w:rsidR="00000000">
        <w:rPr>
          <w:b/>
        </w:rPr>
        <w:tab/>
      </w:r>
      <w:r w:rsidR="00000000">
        <w:rPr>
          <w:b/>
        </w:rPr>
        <w:tab/>
      </w:r>
      <w:r>
        <w:rPr>
          <w:b/>
        </w:rPr>
        <w:t xml:space="preserve">                  Е.В. Клюева</w:t>
      </w:r>
    </w:p>
    <w:p w14:paraId="2FA239D6" w14:textId="77777777" w:rsidR="002076A4" w:rsidRDefault="00000000" w:rsidP="00195891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7D91A2FA" w14:textId="77777777" w:rsidR="002076A4" w:rsidRDefault="00000000" w:rsidP="00195891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72641A9" w14:textId="77777777" w:rsidR="002076A4" w:rsidRDefault="00000000" w:rsidP="00195891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71B1DF83" w14:textId="38251F9C" w:rsidR="002076A4" w:rsidRDefault="00000000" w:rsidP="00195891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4FD88CBD" w14:textId="0CE079C2" w:rsidR="002076A4" w:rsidRDefault="00195891" w:rsidP="00195891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Правобережного</w:t>
      </w:r>
      <w:r w:rsidR="00000000">
        <w:rPr>
          <w:b/>
        </w:rPr>
        <w:t xml:space="preserve"> округа города Липецка</w:t>
      </w:r>
      <w:r w:rsidR="00000000">
        <w:rPr>
          <w:b/>
        </w:rPr>
        <w:tab/>
        <w:t xml:space="preserve">           </w:t>
      </w:r>
      <w:r>
        <w:rPr>
          <w:b/>
        </w:rPr>
        <w:t xml:space="preserve">           </w:t>
      </w:r>
      <w:r w:rsidR="00000000">
        <w:rPr>
          <w:b/>
        </w:rPr>
        <w:t xml:space="preserve">  </w:t>
      </w:r>
      <w:r>
        <w:rPr>
          <w:b/>
        </w:rPr>
        <w:t xml:space="preserve">О.В. </w:t>
      </w:r>
      <w:proofErr w:type="spellStart"/>
      <w:r>
        <w:rPr>
          <w:b/>
        </w:rPr>
        <w:t>Затонских</w:t>
      </w:r>
      <w:proofErr w:type="spellEnd"/>
    </w:p>
    <w:p w14:paraId="419C1B15" w14:textId="77777777" w:rsidR="002076A4" w:rsidRDefault="002076A4" w:rsidP="00195891">
      <w:pPr>
        <w:pStyle w:val="1"/>
        <w:spacing w:before="0" w:after="0" w:line="360" w:lineRule="auto"/>
        <w:jc w:val="both"/>
        <w:rPr>
          <w:color w:val="000000"/>
          <w:sz w:val="24"/>
          <w:szCs w:val="24"/>
        </w:rPr>
      </w:pPr>
    </w:p>
    <w:sectPr w:rsidR="002076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8C2DA" w14:textId="77777777" w:rsidR="00C65567" w:rsidRDefault="00C65567">
      <w:r>
        <w:separator/>
      </w:r>
    </w:p>
  </w:endnote>
  <w:endnote w:type="continuationSeparator" w:id="0">
    <w:p w14:paraId="7E8925FE" w14:textId="77777777" w:rsidR="00C65567" w:rsidRDefault="00C6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579A" w14:textId="77777777" w:rsidR="002076A4" w:rsidRDefault="00000000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55E48D81" w14:textId="77777777" w:rsidR="002076A4" w:rsidRDefault="002076A4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3304" w14:textId="77777777" w:rsidR="002076A4" w:rsidRDefault="002076A4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DA2A" w14:textId="77777777" w:rsidR="002076A4" w:rsidRDefault="002076A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E8F26" w14:textId="77777777" w:rsidR="00C65567" w:rsidRDefault="00C65567">
      <w:r>
        <w:separator/>
      </w:r>
    </w:p>
  </w:footnote>
  <w:footnote w:type="continuationSeparator" w:id="0">
    <w:p w14:paraId="1A924C63" w14:textId="77777777" w:rsidR="00C65567" w:rsidRDefault="00C65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4D12" w14:textId="77777777" w:rsidR="002076A4" w:rsidRDefault="00000000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6DB9DCF" w14:textId="77777777" w:rsidR="002076A4" w:rsidRDefault="002076A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0899565"/>
    </w:sdtPr>
    <w:sdtContent>
      <w:p w14:paraId="2FB2BB64" w14:textId="77777777" w:rsidR="002076A4" w:rsidRDefault="000000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15</w:t>
        </w:r>
        <w:r>
          <w:fldChar w:fldCharType="end"/>
        </w:r>
      </w:p>
    </w:sdtContent>
  </w:sdt>
  <w:p w14:paraId="76CBC099" w14:textId="77777777" w:rsidR="002076A4" w:rsidRDefault="002076A4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C911" w14:textId="77777777" w:rsidR="002076A4" w:rsidRDefault="002076A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45420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92FDC"/>
    <w:rsid w:val="00193A34"/>
    <w:rsid w:val="00195891"/>
    <w:rsid w:val="001C2A10"/>
    <w:rsid w:val="001D26FF"/>
    <w:rsid w:val="001D5419"/>
    <w:rsid w:val="001D79A2"/>
    <w:rsid w:val="001F180B"/>
    <w:rsid w:val="001F3E6D"/>
    <w:rsid w:val="001F63EE"/>
    <w:rsid w:val="00206735"/>
    <w:rsid w:val="002071BC"/>
    <w:rsid w:val="002076A4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D0C6F"/>
    <w:rsid w:val="005D261A"/>
    <w:rsid w:val="005D763F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D735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5567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D0699"/>
    <w:rsid w:val="00FE2A9C"/>
    <w:rsid w:val="00FE344D"/>
    <w:rsid w:val="00FF3373"/>
    <w:rsid w:val="00FF5778"/>
    <w:rsid w:val="067A0070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EF75"/>
  <w15:docId w15:val="{0680156B-D96F-4DF8-BDB9-DDBBD37D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1098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ТИК-СА Правобережный</cp:lastModifiedBy>
  <cp:revision>3</cp:revision>
  <cp:lastPrinted>2024-01-12T05:47:00Z</cp:lastPrinted>
  <dcterms:created xsi:type="dcterms:W3CDTF">2024-01-23T14:09:00Z</dcterms:created>
  <dcterms:modified xsi:type="dcterms:W3CDTF">2024-01-23T14:14:00Z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779A3B56EFFF4B94A0D768100688260F_13</vt:lpwstr>
  </property>
</Properties>
</file>