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8FFC0" w14:textId="77777777" w:rsidR="00F346C0" w:rsidRDefault="00F346C0" w:rsidP="00203F73">
      <w:pPr>
        <w:jc w:val="center"/>
        <w:rPr>
          <w:b/>
          <w:spacing w:val="20"/>
          <w:sz w:val="28"/>
          <w:szCs w:val="28"/>
        </w:rPr>
      </w:pPr>
    </w:p>
    <w:p w14:paraId="1AE58501" w14:textId="77777777" w:rsidR="00582EBA" w:rsidRDefault="00582EBA" w:rsidP="00203F73">
      <w:pPr>
        <w:jc w:val="center"/>
        <w:rPr>
          <w:b/>
          <w:spacing w:val="20"/>
          <w:sz w:val="28"/>
          <w:szCs w:val="28"/>
        </w:rPr>
      </w:pPr>
    </w:p>
    <w:p w14:paraId="70143164" w14:textId="4CE57C7C" w:rsidR="00203F73" w:rsidRPr="00203F73" w:rsidRDefault="0017550C" w:rsidP="00203F73">
      <w:pPr>
        <w:jc w:val="center"/>
        <w:rPr>
          <w:b/>
          <w:spacing w:val="20"/>
          <w:sz w:val="28"/>
          <w:szCs w:val="28"/>
        </w:rPr>
      </w:pPr>
      <w:r>
        <w:rPr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2CD4FD" wp14:editId="525E617D">
                <wp:simplePos x="0" y="0"/>
                <wp:positionH relativeFrom="column">
                  <wp:posOffset>3004185</wp:posOffset>
                </wp:positionH>
                <wp:positionV relativeFrom="paragraph">
                  <wp:posOffset>-290195</wp:posOffset>
                </wp:positionV>
                <wp:extent cx="371475" cy="161925"/>
                <wp:effectExtent l="7620" t="10795" r="11430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98CB0" id="Rectangle 2" o:spid="_x0000_s1026" style="position:absolute;margin-left:236.55pt;margin-top:-22.85pt;width:29.2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" strokecolor="white"/>
            </w:pict>
          </mc:Fallback>
        </mc:AlternateContent>
      </w:r>
      <w:r w:rsidR="00203F73" w:rsidRPr="00203F73">
        <w:rPr>
          <w:b/>
          <w:spacing w:val="20"/>
          <w:sz w:val="28"/>
          <w:szCs w:val="28"/>
        </w:rPr>
        <w:t xml:space="preserve">ТЕРРИТОРИАЛЬНАЯ ИЗБИРАТЕЛЬНАЯ КОМИССИЯ </w:t>
      </w:r>
      <w:r>
        <w:rPr>
          <w:b/>
          <w:spacing w:val="20"/>
          <w:sz w:val="28"/>
          <w:szCs w:val="28"/>
        </w:rPr>
        <w:t>ПРАВОБЕРЕЖНОГО</w:t>
      </w:r>
      <w:r w:rsidR="00203F73" w:rsidRPr="00203F73">
        <w:rPr>
          <w:b/>
          <w:spacing w:val="20"/>
          <w:sz w:val="28"/>
          <w:szCs w:val="28"/>
        </w:rPr>
        <w:t xml:space="preserve"> ОКРУГА ГОРОДА ЛИПЕЦКА</w:t>
      </w:r>
    </w:p>
    <w:p w14:paraId="51B7AC28" w14:textId="77777777" w:rsidR="00203F73" w:rsidRPr="004F76EB" w:rsidRDefault="00203F73" w:rsidP="00203F73">
      <w:pPr>
        <w:jc w:val="center"/>
        <w:rPr>
          <w:rFonts w:ascii="Times New Roman CYR" w:hAnsi="Times New Roman CYR"/>
          <w:b/>
          <w:i/>
          <w:snapToGrid w:val="0"/>
          <w:sz w:val="10"/>
          <w:szCs w:val="10"/>
        </w:rPr>
      </w:pPr>
    </w:p>
    <w:p w14:paraId="0E546ADA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93EB62" w14:textId="77777777" w:rsidR="00203F73" w:rsidRPr="006F1714" w:rsidRDefault="00203F73" w:rsidP="00203F73">
      <w:pPr>
        <w:jc w:val="center"/>
        <w:rPr>
          <w:b/>
          <w:snapToGrid w:val="0"/>
          <w:sz w:val="36"/>
        </w:rPr>
      </w:pPr>
      <w:r w:rsidRPr="006F1714">
        <w:rPr>
          <w:b/>
          <w:snapToGrid w:val="0"/>
          <w:sz w:val="36"/>
        </w:rPr>
        <w:t>ПОСТАНОВЛЕНИЕ</w:t>
      </w:r>
    </w:p>
    <w:p w14:paraId="60BA05A9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B781649" w14:textId="77777777" w:rsidR="00203F73" w:rsidRPr="004F76EB" w:rsidRDefault="00203F73" w:rsidP="00203F73">
      <w:pPr>
        <w:jc w:val="center"/>
        <w:rPr>
          <w:b/>
        </w:rPr>
      </w:pPr>
    </w:p>
    <w:p w14:paraId="28FBCBF5" w14:textId="1ACC4F3F" w:rsidR="00203F73" w:rsidRPr="00203F73" w:rsidRDefault="00F42C58" w:rsidP="00203F73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F346C0">
        <w:rPr>
          <w:sz w:val="28"/>
          <w:szCs w:val="28"/>
        </w:rPr>
        <w:t>03</w:t>
      </w:r>
      <w:r w:rsidR="00382853">
        <w:rPr>
          <w:sz w:val="28"/>
          <w:szCs w:val="28"/>
        </w:rPr>
        <w:t>»</w:t>
      </w:r>
      <w:r w:rsidR="00203F73" w:rsidRPr="00203F73">
        <w:rPr>
          <w:sz w:val="28"/>
          <w:szCs w:val="28"/>
        </w:rPr>
        <w:t xml:space="preserve"> </w:t>
      </w:r>
      <w:r w:rsidR="00383214">
        <w:rPr>
          <w:sz w:val="28"/>
          <w:szCs w:val="28"/>
        </w:rPr>
        <w:t>сентября</w:t>
      </w:r>
      <w:r w:rsidR="00203F73" w:rsidRPr="00203F73">
        <w:rPr>
          <w:sz w:val="28"/>
          <w:szCs w:val="28"/>
        </w:rPr>
        <w:t xml:space="preserve"> 202</w:t>
      </w:r>
      <w:r w:rsidR="0017550C">
        <w:rPr>
          <w:sz w:val="28"/>
          <w:szCs w:val="28"/>
        </w:rPr>
        <w:t>1</w:t>
      </w:r>
      <w:r w:rsidR="00203F73" w:rsidRPr="00203F73">
        <w:rPr>
          <w:sz w:val="28"/>
          <w:szCs w:val="28"/>
        </w:rPr>
        <w:t xml:space="preserve"> года                         </w:t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DB0CC2">
        <w:rPr>
          <w:color w:val="000000"/>
          <w:sz w:val="28"/>
          <w:szCs w:val="28"/>
        </w:rPr>
        <w:t xml:space="preserve">               </w:t>
      </w:r>
      <w:r w:rsidR="00203F73" w:rsidRPr="00203F73">
        <w:rPr>
          <w:color w:val="000000"/>
          <w:sz w:val="28"/>
          <w:szCs w:val="28"/>
        </w:rPr>
        <w:t>№</w:t>
      </w:r>
      <w:r w:rsidR="00382853">
        <w:rPr>
          <w:color w:val="000000"/>
          <w:sz w:val="28"/>
          <w:szCs w:val="28"/>
        </w:rPr>
        <w:t xml:space="preserve"> </w:t>
      </w:r>
      <w:r w:rsidR="00054AC1">
        <w:rPr>
          <w:color w:val="000000"/>
          <w:sz w:val="28"/>
          <w:szCs w:val="28"/>
        </w:rPr>
        <w:t>2</w:t>
      </w:r>
      <w:r w:rsidR="00F346C0">
        <w:rPr>
          <w:color w:val="000000"/>
          <w:sz w:val="28"/>
          <w:szCs w:val="28"/>
        </w:rPr>
        <w:t>5</w:t>
      </w:r>
      <w:r w:rsidR="00383214">
        <w:rPr>
          <w:color w:val="000000"/>
          <w:sz w:val="28"/>
          <w:szCs w:val="28"/>
        </w:rPr>
        <w:t>/15</w:t>
      </w:r>
      <w:r w:rsidR="00F346C0">
        <w:rPr>
          <w:color w:val="000000"/>
          <w:sz w:val="28"/>
          <w:szCs w:val="28"/>
        </w:rPr>
        <w:t>7</w:t>
      </w:r>
    </w:p>
    <w:p w14:paraId="5ECC3CE2" w14:textId="77777777" w:rsidR="00203F73" w:rsidRPr="00203F73" w:rsidRDefault="00203F73" w:rsidP="00203F73">
      <w:pPr>
        <w:jc w:val="center"/>
        <w:rPr>
          <w:sz w:val="28"/>
          <w:szCs w:val="28"/>
        </w:rPr>
      </w:pPr>
    </w:p>
    <w:p w14:paraId="5C48A3DC" w14:textId="056FDBEC" w:rsidR="00203F73" w:rsidRPr="00203F73" w:rsidRDefault="00203F73" w:rsidP="00203F73">
      <w:pPr>
        <w:jc w:val="center"/>
        <w:rPr>
          <w:sz w:val="28"/>
          <w:szCs w:val="28"/>
        </w:rPr>
      </w:pPr>
      <w:r w:rsidRPr="00203F73">
        <w:rPr>
          <w:sz w:val="28"/>
          <w:szCs w:val="28"/>
        </w:rPr>
        <w:t xml:space="preserve">г. Липецк, </w:t>
      </w:r>
      <w:r w:rsidR="0017550C">
        <w:rPr>
          <w:sz w:val="28"/>
          <w:szCs w:val="28"/>
        </w:rPr>
        <w:t>ул. Пролетарская</w:t>
      </w:r>
      <w:r w:rsidRPr="00203F73">
        <w:rPr>
          <w:sz w:val="28"/>
          <w:szCs w:val="28"/>
        </w:rPr>
        <w:t>, д.</w:t>
      </w:r>
      <w:r w:rsidR="0017550C">
        <w:rPr>
          <w:sz w:val="28"/>
          <w:szCs w:val="28"/>
        </w:rPr>
        <w:t xml:space="preserve"> 5</w:t>
      </w:r>
    </w:p>
    <w:p w14:paraId="3AE460CB" w14:textId="77777777" w:rsidR="003F7F53" w:rsidRDefault="003F7F53" w:rsidP="003F7F53">
      <w:pPr>
        <w:jc w:val="center"/>
        <w:rPr>
          <w:b/>
          <w:sz w:val="28"/>
          <w:szCs w:val="28"/>
        </w:rPr>
      </w:pPr>
    </w:p>
    <w:p w14:paraId="324EF7F9" w14:textId="77777777" w:rsidR="00D17BF8" w:rsidRDefault="002E38F8" w:rsidP="002E38F8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</w:t>
      </w:r>
    </w:p>
    <w:p w14:paraId="02AF1462" w14:textId="77777777" w:rsidR="00D17BF8" w:rsidRDefault="00D17BF8" w:rsidP="002E38F8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</w:p>
    <w:p w14:paraId="3B96DFDB" w14:textId="6F77BA6B" w:rsidR="00F346C0" w:rsidRDefault="00F346C0" w:rsidP="00F346C0">
      <w:pPr>
        <w:pStyle w:val="11"/>
        <w:ind w:firstLine="426"/>
        <w:rPr>
          <w:b/>
          <w:szCs w:val="28"/>
        </w:rPr>
      </w:pPr>
      <w:r>
        <w:rPr>
          <w:b/>
          <w:szCs w:val="28"/>
        </w:rPr>
        <w:t xml:space="preserve">О </w:t>
      </w:r>
      <w:bookmarkStart w:id="0" w:name="_Hlk3216852"/>
      <w:r>
        <w:rPr>
          <w:b/>
          <w:szCs w:val="28"/>
        </w:rPr>
        <w:t xml:space="preserve">назначении ответственных за работу со средствами видеонаблюдения и трансляции изображения в помещении территориальной избирательной комиссии </w:t>
      </w:r>
      <w:r>
        <w:rPr>
          <w:b/>
          <w:szCs w:val="28"/>
        </w:rPr>
        <w:t>Правобережного округа города Липецка</w:t>
      </w:r>
      <w:r>
        <w:rPr>
          <w:b/>
          <w:szCs w:val="28"/>
        </w:rPr>
        <w:t xml:space="preserve"> </w:t>
      </w:r>
      <w:bookmarkStart w:id="1" w:name="_Hlk81389212"/>
      <w:r w:rsidRPr="00102EE7">
        <w:rPr>
          <w:b/>
          <w:szCs w:val="28"/>
        </w:rPr>
        <w:t>на выбо</w:t>
      </w:r>
      <w:r>
        <w:rPr>
          <w:b/>
          <w:szCs w:val="28"/>
        </w:rPr>
        <w:t xml:space="preserve">рах </w:t>
      </w:r>
      <w:bookmarkEnd w:id="0"/>
      <w:r>
        <w:rPr>
          <w:b/>
          <w:szCs w:val="28"/>
        </w:rPr>
        <w:t xml:space="preserve">депутатов Государственной Думы Федерального Собрания Российской Федерации </w:t>
      </w:r>
      <w:r w:rsidRPr="007370DB">
        <w:rPr>
          <w:b/>
          <w:szCs w:val="28"/>
        </w:rPr>
        <w:t>и выбор</w:t>
      </w:r>
      <w:r>
        <w:rPr>
          <w:b/>
          <w:szCs w:val="28"/>
        </w:rPr>
        <w:t>ах</w:t>
      </w:r>
      <w:r w:rsidRPr="007370DB">
        <w:rPr>
          <w:b/>
          <w:szCs w:val="28"/>
        </w:rPr>
        <w:t xml:space="preserve"> депутатов Липецкого областного Совета депутатов седьмого созыва </w:t>
      </w:r>
      <w:bookmarkEnd w:id="1"/>
    </w:p>
    <w:p w14:paraId="2616A3C2" w14:textId="77777777" w:rsidR="00F346C0" w:rsidRDefault="00F346C0" w:rsidP="00F346C0">
      <w:pPr>
        <w:pStyle w:val="11"/>
        <w:ind w:firstLine="426"/>
        <w:rPr>
          <w:b/>
          <w:szCs w:val="28"/>
        </w:rPr>
      </w:pPr>
      <w:r w:rsidRPr="007370DB">
        <w:rPr>
          <w:b/>
          <w:szCs w:val="28"/>
        </w:rPr>
        <w:t>19 сентября 2021 года</w:t>
      </w:r>
    </w:p>
    <w:p w14:paraId="4D952317" w14:textId="77777777" w:rsidR="00F346C0" w:rsidRPr="00BB4B30" w:rsidRDefault="00F346C0" w:rsidP="00F346C0">
      <w:pPr>
        <w:spacing w:line="360" w:lineRule="auto"/>
        <w:ind w:firstLine="709"/>
        <w:jc w:val="both"/>
        <w:rPr>
          <w:sz w:val="28"/>
          <w:szCs w:val="28"/>
        </w:rPr>
      </w:pPr>
    </w:p>
    <w:p w14:paraId="6D700C7C" w14:textId="2136DE31" w:rsidR="00F346C0" w:rsidRPr="001C7486" w:rsidRDefault="00F346C0" w:rsidP="00F346C0">
      <w:pPr>
        <w:spacing w:line="360" w:lineRule="auto"/>
        <w:ind w:firstLine="709"/>
        <w:jc w:val="both"/>
        <w:rPr>
          <w:rFonts w:eastAsia="Calibri"/>
          <w:b/>
          <w:szCs w:val="28"/>
          <w:lang w:eastAsia="en-US"/>
        </w:rPr>
      </w:pPr>
      <w:r w:rsidRPr="00371375">
        <w:rPr>
          <w:sz w:val="28"/>
          <w:szCs w:val="28"/>
        </w:rPr>
        <w:t>Руководствуясь стать</w:t>
      </w:r>
      <w:r>
        <w:rPr>
          <w:sz w:val="28"/>
          <w:szCs w:val="28"/>
        </w:rPr>
        <w:t>ями</w:t>
      </w:r>
      <w:r w:rsidRPr="00371375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6, 30 </w:t>
      </w:r>
      <w:r w:rsidRPr="007370DB">
        <w:rPr>
          <w:sz w:val="28"/>
          <w:szCs w:val="28"/>
        </w:rPr>
        <w:t>Федерального закона  от  12 июня 2002 года № 67-ФЗ «Об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</w:rPr>
        <w:t xml:space="preserve">», </w:t>
      </w:r>
      <w:r w:rsidRPr="001960A1">
        <w:rPr>
          <w:bCs/>
          <w:sz w:val="28"/>
          <w:szCs w:val="28"/>
        </w:rPr>
        <w:t>Поряд</w:t>
      </w:r>
      <w:r>
        <w:rPr>
          <w:bCs/>
          <w:sz w:val="28"/>
          <w:szCs w:val="28"/>
        </w:rPr>
        <w:t>ком</w:t>
      </w:r>
      <w:r w:rsidRPr="001960A1">
        <w:rPr>
          <w:bCs/>
          <w:sz w:val="28"/>
          <w:szCs w:val="28"/>
        </w:rPr>
        <w:t xml:space="preserve"> применения средств видеонаблюдения при проведении </w:t>
      </w:r>
      <w:r w:rsidRPr="001960A1">
        <w:rPr>
          <w:bCs/>
          <w:kern w:val="1"/>
          <w:sz w:val="28"/>
          <w:szCs w:val="20"/>
        </w:rPr>
        <w:t>выборов депутатов Государственной Думы Федерального Собрания Российской Федерации восьмого созыва</w:t>
      </w:r>
      <w:r>
        <w:rPr>
          <w:bCs/>
          <w:kern w:val="1"/>
          <w:sz w:val="28"/>
          <w:szCs w:val="20"/>
        </w:rPr>
        <w:t>,</w:t>
      </w:r>
      <w:r w:rsidRPr="001960A1">
        <w:t xml:space="preserve"> </w:t>
      </w:r>
      <w:r w:rsidRPr="001960A1">
        <w:rPr>
          <w:bCs/>
          <w:kern w:val="1"/>
          <w:sz w:val="28"/>
          <w:szCs w:val="20"/>
        </w:rPr>
        <w:t xml:space="preserve">утвержденным постановлением Центральной избирательной   комиссии   Российской   Федерации   от  </w:t>
      </w:r>
      <w:r>
        <w:rPr>
          <w:bCs/>
          <w:kern w:val="1"/>
          <w:sz w:val="28"/>
          <w:szCs w:val="20"/>
        </w:rPr>
        <w:t>14</w:t>
      </w:r>
      <w:r w:rsidRPr="001960A1">
        <w:rPr>
          <w:bCs/>
          <w:kern w:val="1"/>
          <w:sz w:val="28"/>
          <w:szCs w:val="20"/>
        </w:rPr>
        <w:t xml:space="preserve">  </w:t>
      </w:r>
      <w:r>
        <w:rPr>
          <w:bCs/>
          <w:kern w:val="1"/>
          <w:sz w:val="28"/>
          <w:szCs w:val="20"/>
        </w:rPr>
        <w:t>июля</w:t>
      </w:r>
      <w:r w:rsidRPr="001960A1">
        <w:rPr>
          <w:bCs/>
          <w:kern w:val="1"/>
          <w:sz w:val="28"/>
          <w:szCs w:val="20"/>
        </w:rPr>
        <w:t xml:space="preserve">  2021  года  № </w:t>
      </w:r>
      <w:r>
        <w:rPr>
          <w:bCs/>
          <w:kern w:val="1"/>
          <w:sz w:val="28"/>
          <w:szCs w:val="20"/>
        </w:rPr>
        <w:t>20</w:t>
      </w:r>
      <w:r w:rsidRPr="001960A1">
        <w:rPr>
          <w:bCs/>
          <w:kern w:val="1"/>
          <w:sz w:val="28"/>
          <w:szCs w:val="20"/>
        </w:rPr>
        <w:t>/</w:t>
      </w:r>
      <w:r>
        <w:rPr>
          <w:bCs/>
          <w:kern w:val="1"/>
          <w:sz w:val="28"/>
          <w:szCs w:val="20"/>
        </w:rPr>
        <w:t>169</w:t>
      </w:r>
      <w:r w:rsidRPr="001960A1">
        <w:rPr>
          <w:bCs/>
          <w:kern w:val="1"/>
          <w:sz w:val="28"/>
          <w:szCs w:val="20"/>
        </w:rPr>
        <w:t>-8</w:t>
      </w:r>
      <w:r w:rsidRPr="00371375">
        <w:rPr>
          <w:sz w:val="28"/>
          <w:szCs w:val="28"/>
        </w:rPr>
        <w:t xml:space="preserve"> и в целях упорядочения работы </w:t>
      </w:r>
      <w:r>
        <w:rPr>
          <w:sz w:val="28"/>
          <w:szCs w:val="28"/>
        </w:rPr>
        <w:t>в дни</w:t>
      </w:r>
      <w:r w:rsidRPr="00371375">
        <w:rPr>
          <w:sz w:val="28"/>
          <w:szCs w:val="28"/>
        </w:rPr>
        <w:t xml:space="preserve"> голосования </w:t>
      </w:r>
      <w:r w:rsidRPr="007370DB">
        <w:rPr>
          <w:sz w:val="28"/>
          <w:szCs w:val="28"/>
        </w:rPr>
        <w:t>на выборах депутатов Государственной Думы Федерального Собрания Российской Федерации и выбор</w:t>
      </w:r>
      <w:r>
        <w:rPr>
          <w:sz w:val="28"/>
          <w:szCs w:val="28"/>
        </w:rPr>
        <w:t>ах</w:t>
      </w:r>
      <w:r w:rsidRPr="007370DB">
        <w:rPr>
          <w:sz w:val="28"/>
          <w:szCs w:val="28"/>
        </w:rPr>
        <w:t xml:space="preserve"> депутатов Липецкого областного Совета депутатов седьмого созыва 19 сентября 2021 года</w:t>
      </w:r>
      <w:r w:rsidRPr="00371375">
        <w:rPr>
          <w:i/>
          <w:sz w:val="28"/>
          <w:szCs w:val="28"/>
        </w:rPr>
        <w:t xml:space="preserve"> </w:t>
      </w:r>
      <w:r w:rsidRPr="001C7486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Pr="001C7486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F346C0">
        <w:rPr>
          <w:rFonts w:eastAsia="Calibri"/>
          <w:bCs/>
          <w:iCs/>
          <w:sz w:val="28"/>
          <w:szCs w:val="28"/>
          <w:lang w:eastAsia="en-US"/>
        </w:rPr>
        <w:t>Правобережного округа города Липецка</w:t>
      </w:r>
      <w:r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1C7486">
        <w:rPr>
          <w:rFonts w:eastAsia="Calibri"/>
          <w:b/>
          <w:sz w:val="28"/>
          <w:szCs w:val="28"/>
          <w:lang w:eastAsia="en-US"/>
        </w:rPr>
        <w:t>постановляет:</w:t>
      </w:r>
    </w:p>
    <w:p w14:paraId="3B8C43B9" w14:textId="24AD30A8" w:rsidR="00F346C0" w:rsidRPr="00E22C74" w:rsidRDefault="00F346C0" w:rsidP="00E22C74">
      <w:pPr>
        <w:pStyle w:val="21"/>
        <w:ind w:right="142" w:firstLine="709"/>
        <w:jc w:val="both"/>
        <w:rPr>
          <w:sz w:val="28"/>
          <w:szCs w:val="28"/>
        </w:rPr>
      </w:pPr>
      <w:r w:rsidRPr="00E22C74">
        <w:rPr>
          <w:sz w:val="28"/>
          <w:szCs w:val="28"/>
        </w:rPr>
        <w:t>1.</w:t>
      </w:r>
      <w:r w:rsidRPr="00E22C74">
        <w:rPr>
          <w:b/>
          <w:sz w:val="28"/>
          <w:szCs w:val="28"/>
        </w:rPr>
        <w:t xml:space="preserve"> </w:t>
      </w:r>
      <w:r w:rsidRPr="00E22C74">
        <w:rPr>
          <w:sz w:val="28"/>
          <w:szCs w:val="28"/>
        </w:rPr>
        <w:t xml:space="preserve">Назначить ответственных за работу со средствами видеонаблюдения и трансляции изображения в помещении территориальной избирательной комиссии   </w:t>
      </w:r>
      <w:r w:rsidRPr="00E22C74">
        <w:rPr>
          <w:rFonts w:eastAsia="Calibri"/>
          <w:bCs/>
          <w:iCs/>
          <w:sz w:val="28"/>
          <w:szCs w:val="28"/>
          <w:lang w:eastAsia="en-US"/>
        </w:rPr>
        <w:t xml:space="preserve">Правобережного округа </w:t>
      </w:r>
      <w:r w:rsidRPr="00E22C74">
        <w:rPr>
          <w:rFonts w:eastAsia="Calibri"/>
          <w:bCs/>
          <w:iCs/>
          <w:sz w:val="28"/>
          <w:szCs w:val="28"/>
          <w:lang w:eastAsia="en-US"/>
        </w:rPr>
        <w:lastRenderedPageBreak/>
        <w:t>города Липецка</w:t>
      </w:r>
      <w:r w:rsidRPr="00E22C74">
        <w:rPr>
          <w:rFonts w:eastAsia="Calibri"/>
          <w:bCs/>
          <w:i/>
          <w:iCs/>
          <w:sz w:val="28"/>
          <w:szCs w:val="28"/>
          <w:lang w:eastAsia="en-US"/>
        </w:rPr>
        <w:t xml:space="preserve"> </w:t>
      </w:r>
      <w:r w:rsidRPr="00E22C74">
        <w:rPr>
          <w:sz w:val="28"/>
          <w:szCs w:val="28"/>
        </w:rPr>
        <w:t xml:space="preserve">на выборах депутатов Государственной Думы Федерального Собрания Российской Федерации и выборах депутатов Липецкого областного Совета депутатов седьмого созыва 19 сентября 2021 года членов территориальной избирательной комиссии </w:t>
      </w:r>
      <w:r w:rsidRPr="00E22C74">
        <w:rPr>
          <w:rFonts w:eastAsia="Calibri"/>
          <w:bCs/>
          <w:iCs/>
          <w:sz w:val="28"/>
          <w:szCs w:val="28"/>
          <w:lang w:eastAsia="en-US"/>
        </w:rPr>
        <w:t>Правобережного округа города Липецка</w:t>
      </w:r>
      <w:r w:rsidRPr="00E22C74">
        <w:rPr>
          <w:b/>
          <w:sz w:val="28"/>
          <w:szCs w:val="28"/>
        </w:rPr>
        <w:t xml:space="preserve"> </w:t>
      </w:r>
      <w:r w:rsidRPr="00E22C74">
        <w:rPr>
          <w:sz w:val="28"/>
          <w:szCs w:val="28"/>
        </w:rPr>
        <w:t xml:space="preserve">с правом решающего голоса: </w:t>
      </w:r>
    </w:p>
    <w:p w14:paraId="0F0EF48A" w14:textId="4DCF0211" w:rsidR="00F346C0" w:rsidRPr="00E22C74" w:rsidRDefault="00F346C0" w:rsidP="00E22C74">
      <w:pPr>
        <w:pStyle w:val="a5"/>
        <w:spacing w:line="360" w:lineRule="auto"/>
        <w:ind w:firstLine="709"/>
        <w:rPr>
          <w:szCs w:val="28"/>
        </w:rPr>
      </w:pPr>
      <w:r w:rsidRPr="00E22C74">
        <w:rPr>
          <w:szCs w:val="28"/>
        </w:rPr>
        <w:t xml:space="preserve">- </w:t>
      </w:r>
      <w:r w:rsidRPr="00E22C74">
        <w:rPr>
          <w:szCs w:val="28"/>
        </w:rPr>
        <w:t xml:space="preserve">Севостьянова Сергея Ивановича, </w:t>
      </w:r>
      <w:r w:rsidRPr="00E22C74">
        <w:rPr>
          <w:szCs w:val="28"/>
        </w:rPr>
        <w:t xml:space="preserve">предложенного в состав комиссии </w:t>
      </w:r>
      <w:r w:rsidRPr="00E22C74">
        <w:rPr>
          <w:szCs w:val="28"/>
        </w:rPr>
        <w:t>собранием избирателей по месту работы;</w:t>
      </w:r>
      <w:r w:rsidRPr="00E22C74">
        <w:rPr>
          <w:szCs w:val="28"/>
        </w:rPr>
        <w:t xml:space="preserve"> </w:t>
      </w:r>
    </w:p>
    <w:p w14:paraId="4BC80DED" w14:textId="722C36AD" w:rsidR="00F346C0" w:rsidRPr="00E22C74" w:rsidRDefault="00F346C0" w:rsidP="00E22C74">
      <w:pPr>
        <w:pStyle w:val="a5"/>
        <w:spacing w:line="360" w:lineRule="auto"/>
        <w:ind w:firstLine="709"/>
        <w:rPr>
          <w:szCs w:val="28"/>
        </w:rPr>
      </w:pPr>
      <w:r w:rsidRPr="00E22C74">
        <w:rPr>
          <w:szCs w:val="28"/>
        </w:rPr>
        <w:t>-</w:t>
      </w:r>
      <w:r w:rsidR="00582EBA">
        <w:rPr>
          <w:szCs w:val="28"/>
        </w:rPr>
        <w:t xml:space="preserve"> </w:t>
      </w:r>
      <w:bookmarkStart w:id="2" w:name="_GoBack"/>
      <w:bookmarkEnd w:id="2"/>
      <w:r w:rsidRPr="00E22C74">
        <w:rPr>
          <w:szCs w:val="28"/>
        </w:rPr>
        <w:t>Суворова Александра Алексеевича,</w:t>
      </w:r>
      <w:r w:rsidRPr="00E22C74">
        <w:rPr>
          <w:szCs w:val="28"/>
        </w:rPr>
        <w:t xml:space="preserve"> предложенного в состав комиссии </w:t>
      </w:r>
      <w:r w:rsidRPr="00E22C74">
        <w:rPr>
          <w:rStyle w:val="aa"/>
          <w:b w:val="0"/>
          <w:szCs w:val="28"/>
          <w:shd w:val="clear" w:color="auto" w:fill="FFFFFF"/>
        </w:rPr>
        <w:t>РО ВПП "Интернациональная партия России" в Липецкой области</w:t>
      </w:r>
      <w:r w:rsidRPr="00E22C74">
        <w:rPr>
          <w:rStyle w:val="aa"/>
          <w:b w:val="0"/>
          <w:szCs w:val="28"/>
          <w:shd w:val="clear" w:color="auto" w:fill="FFFFFF"/>
        </w:rPr>
        <w:t>.</w:t>
      </w:r>
    </w:p>
    <w:p w14:paraId="4C31EFFC" w14:textId="49682CED" w:rsidR="00D17BF8" w:rsidRDefault="00D17BF8" w:rsidP="00F346C0">
      <w:pPr>
        <w:autoSpaceDE w:val="0"/>
        <w:autoSpaceDN w:val="0"/>
        <w:adjustRightInd w:val="0"/>
        <w:rPr>
          <w:sz w:val="20"/>
          <w:szCs w:val="20"/>
        </w:rPr>
      </w:pPr>
    </w:p>
    <w:p w14:paraId="3C9065C7" w14:textId="5FEA3A85" w:rsidR="00F346C0" w:rsidRDefault="00F346C0" w:rsidP="00F346C0">
      <w:pPr>
        <w:autoSpaceDE w:val="0"/>
        <w:autoSpaceDN w:val="0"/>
        <w:adjustRightInd w:val="0"/>
        <w:rPr>
          <w:sz w:val="20"/>
          <w:szCs w:val="20"/>
        </w:rPr>
      </w:pPr>
    </w:p>
    <w:p w14:paraId="37D3ECD0" w14:textId="5830C200" w:rsidR="00E22C74" w:rsidRDefault="00E22C74" w:rsidP="00F346C0">
      <w:pPr>
        <w:autoSpaceDE w:val="0"/>
        <w:autoSpaceDN w:val="0"/>
        <w:adjustRightInd w:val="0"/>
        <w:rPr>
          <w:sz w:val="20"/>
          <w:szCs w:val="20"/>
        </w:rPr>
      </w:pPr>
    </w:p>
    <w:p w14:paraId="618F5D0E" w14:textId="77777777" w:rsidR="00E22C74" w:rsidRDefault="00E22C74" w:rsidP="00F346C0">
      <w:pPr>
        <w:autoSpaceDE w:val="0"/>
        <w:autoSpaceDN w:val="0"/>
        <w:adjustRightInd w:val="0"/>
        <w:rPr>
          <w:sz w:val="20"/>
          <w:szCs w:val="20"/>
        </w:rPr>
      </w:pPr>
    </w:p>
    <w:p w14:paraId="4F16B509" w14:textId="352BFD53" w:rsidR="00F346C0" w:rsidRDefault="00F346C0" w:rsidP="00F346C0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1029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0"/>
        <w:gridCol w:w="4502"/>
      </w:tblGrid>
      <w:tr w:rsidR="00F346C0" w:rsidRPr="00793DB0" w14:paraId="50481FD8" w14:textId="77777777" w:rsidTr="00CC7996">
        <w:tc>
          <w:tcPr>
            <w:tcW w:w="5790" w:type="dxa"/>
          </w:tcPr>
          <w:p w14:paraId="193557F2" w14:textId="77777777" w:rsidR="00F346C0" w:rsidRPr="00793DB0" w:rsidRDefault="00F346C0" w:rsidP="00CC799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2E7BA86C" w14:textId="77777777" w:rsidR="00F346C0" w:rsidRPr="00793DB0" w:rsidRDefault="00F346C0" w:rsidP="00CC799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</w:p>
          <w:p w14:paraId="58F8F1FA" w14:textId="77777777" w:rsidR="00F346C0" w:rsidRPr="00793DB0" w:rsidRDefault="00F346C0" w:rsidP="00CC799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 w14:paraId="6167ED3E" w14:textId="77777777" w:rsidR="00F346C0" w:rsidRPr="00793DB0" w:rsidRDefault="00F346C0" w:rsidP="00CC799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6B05532A" w14:textId="77777777" w:rsidR="00F346C0" w:rsidRPr="00793DB0" w:rsidRDefault="00F346C0" w:rsidP="00CC799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465464D3" w14:textId="77777777" w:rsidR="00F346C0" w:rsidRPr="00793DB0" w:rsidRDefault="00F346C0" w:rsidP="00CC7996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</w:p>
          <w:p w14:paraId="2EACC227" w14:textId="77777777" w:rsidR="00F346C0" w:rsidRPr="00793DB0" w:rsidRDefault="00F346C0" w:rsidP="00CC7996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502" w:type="dxa"/>
          </w:tcPr>
          <w:p w14:paraId="34A1214B" w14:textId="77777777" w:rsidR="00F346C0" w:rsidRPr="00793DB0" w:rsidRDefault="00F346C0" w:rsidP="00CC799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4870CE5" w14:textId="77777777" w:rsidR="00F346C0" w:rsidRPr="00793DB0" w:rsidRDefault="00F346C0" w:rsidP="00CC799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C066E14" w14:textId="77777777" w:rsidR="00F346C0" w:rsidRPr="00793DB0" w:rsidRDefault="00F346C0" w:rsidP="00CC799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Е.В. Клюева</w:t>
            </w:r>
          </w:p>
          <w:p w14:paraId="4DB9DAA5" w14:textId="77777777" w:rsidR="00F346C0" w:rsidRPr="00793DB0" w:rsidRDefault="00F346C0" w:rsidP="00CC799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E05BCA3" w14:textId="77777777" w:rsidR="00F346C0" w:rsidRPr="00793DB0" w:rsidRDefault="00F346C0" w:rsidP="00CC799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D22AB1A" w14:textId="77777777" w:rsidR="00F346C0" w:rsidRPr="00793DB0" w:rsidRDefault="00F346C0" w:rsidP="00CC7996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60B083E" w14:textId="77777777" w:rsidR="00F346C0" w:rsidRPr="00793DB0" w:rsidRDefault="00F346C0" w:rsidP="00CC7996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793DB0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73A237EF" w14:textId="77777777" w:rsidR="00F346C0" w:rsidRDefault="00F346C0" w:rsidP="00F346C0">
      <w:pPr>
        <w:autoSpaceDE w:val="0"/>
        <w:autoSpaceDN w:val="0"/>
        <w:adjustRightInd w:val="0"/>
        <w:rPr>
          <w:sz w:val="20"/>
          <w:szCs w:val="20"/>
        </w:rPr>
      </w:pPr>
    </w:p>
    <w:sectPr w:rsidR="00F346C0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53"/>
    <w:rsid w:val="000107C9"/>
    <w:rsid w:val="00054AC1"/>
    <w:rsid w:val="00061944"/>
    <w:rsid w:val="00064D4A"/>
    <w:rsid w:val="00135FB6"/>
    <w:rsid w:val="0014543C"/>
    <w:rsid w:val="001712D3"/>
    <w:rsid w:val="0017550C"/>
    <w:rsid w:val="001821AA"/>
    <w:rsid w:val="001D4A5B"/>
    <w:rsid w:val="001E0A53"/>
    <w:rsid w:val="001E4A79"/>
    <w:rsid w:val="001F0F59"/>
    <w:rsid w:val="00200949"/>
    <w:rsid w:val="00203F73"/>
    <w:rsid w:val="00204348"/>
    <w:rsid w:val="00242D2F"/>
    <w:rsid w:val="002A110E"/>
    <w:rsid w:val="002A2391"/>
    <w:rsid w:val="002A6E63"/>
    <w:rsid w:val="002E38F8"/>
    <w:rsid w:val="002F59C9"/>
    <w:rsid w:val="0030689C"/>
    <w:rsid w:val="00317AB2"/>
    <w:rsid w:val="00321226"/>
    <w:rsid w:val="00343C27"/>
    <w:rsid w:val="00362B71"/>
    <w:rsid w:val="00366570"/>
    <w:rsid w:val="00376692"/>
    <w:rsid w:val="00382853"/>
    <w:rsid w:val="00383214"/>
    <w:rsid w:val="0039491E"/>
    <w:rsid w:val="003F7F53"/>
    <w:rsid w:val="0040447D"/>
    <w:rsid w:val="0041414B"/>
    <w:rsid w:val="00417F80"/>
    <w:rsid w:val="0043797D"/>
    <w:rsid w:val="00445A2E"/>
    <w:rsid w:val="004822D8"/>
    <w:rsid w:val="00493031"/>
    <w:rsid w:val="004E2E5B"/>
    <w:rsid w:val="00503B7A"/>
    <w:rsid w:val="00506CD5"/>
    <w:rsid w:val="0051086A"/>
    <w:rsid w:val="00582EBA"/>
    <w:rsid w:val="005B6818"/>
    <w:rsid w:val="00635AD0"/>
    <w:rsid w:val="00681C79"/>
    <w:rsid w:val="006B3B36"/>
    <w:rsid w:val="007745E8"/>
    <w:rsid w:val="00793DB0"/>
    <w:rsid w:val="008030FA"/>
    <w:rsid w:val="00842DF0"/>
    <w:rsid w:val="00843CAC"/>
    <w:rsid w:val="00863AE3"/>
    <w:rsid w:val="00880094"/>
    <w:rsid w:val="008B47E8"/>
    <w:rsid w:val="008F0513"/>
    <w:rsid w:val="009A515D"/>
    <w:rsid w:val="009E32CF"/>
    <w:rsid w:val="00A44A55"/>
    <w:rsid w:val="00A61250"/>
    <w:rsid w:val="00AA7EB9"/>
    <w:rsid w:val="00AB4C21"/>
    <w:rsid w:val="00AC543E"/>
    <w:rsid w:val="00B32414"/>
    <w:rsid w:val="00B75083"/>
    <w:rsid w:val="00BC3E84"/>
    <w:rsid w:val="00BE7309"/>
    <w:rsid w:val="00BF5665"/>
    <w:rsid w:val="00C06F39"/>
    <w:rsid w:val="00C772D0"/>
    <w:rsid w:val="00C925B3"/>
    <w:rsid w:val="00CB141A"/>
    <w:rsid w:val="00CC6D1E"/>
    <w:rsid w:val="00CD3224"/>
    <w:rsid w:val="00CD6EE2"/>
    <w:rsid w:val="00CE3B4D"/>
    <w:rsid w:val="00D17BF8"/>
    <w:rsid w:val="00D70A7C"/>
    <w:rsid w:val="00D75146"/>
    <w:rsid w:val="00DB0CC2"/>
    <w:rsid w:val="00DE0F81"/>
    <w:rsid w:val="00DE7FD3"/>
    <w:rsid w:val="00DF562F"/>
    <w:rsid w:val="00DF6B5A"/>
    <w:rsid w:val="00E22C74"/>
    <w:rsid w:val="00E54F90"/>
    <w:rsid w:val="00E90F01"/>
    <w:rsid w:val="00EB6510"/>
    <w:rsid w:val="00EC04C3"/>
    <w:rsid w:val="00F02311"/>
    <w:rsid w:val="00F346C0"/>
    <w:rsid w:val="00F42C58"/>
    <w:rsid w:val="00F61A18"/>
    <w:rsid w:val="00FA3C98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ACB2"/>
  <w15:docId w15:val="{FD9466EC-890A-421E-B140-ED4BB9A4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F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3F7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61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417F80"/>
    <w:pPr>
      <w:ind w:left="720"/>
      <w:contextualSpacing/>
    </w:pPr>
  </w:style>
  <w:style w:type="paragraph" w:styleId="a5">
    <w:name w:val="Body Text"/>
    <w:basedOn w:val="a"/>
    <w:link w:val="a6"/>
    <w:rsid w:val="00681C7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1C79"/>
    <w:rPr>
      <w:sz w:val="28"/>
    </w:rPr>
  </w:style>
  <w:style w:type="character" w:styleId="a7">
    <w:name w:val="Hyperlink"/>
    <w:uiPriority w:val="99"/>
    <w:unhideWhenUsed/>
    <w:rsid w:val="00681C79"/>
    <w:rPr>
      <w:color w:val="0563C1"/>
      <w:u w:val="single"/>
    </w:rPr>
  </w:style>
  <w:style w:type="paragraph" w:customStyle="1" w:styleId="14-15">
    <w:name w:val="14-15"/>
    <w:basedOn w:val="a"/>
    <w:rsid w:val="00681C79"/>
    <w:pPr>
      <w:spacing w:line="360" w:lineRule="auto"/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E4A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4A79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uiPriority w:val="99"/>
    <w:semiHidden/>
    <w:unhideWhenUsed/>
    <w:rsid w:val="00F346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6C0"/>
    <w:rPr>
      <w:sz w:val="24"/>
      <w:szCs w:val="24"/>
    </w:rPr>
  </w:style>
  <w:style w:type="paragraph" w:customStyle="1" w:styleId="11">
    <w:name w:val="Обычный1"/>
    <w:rsid w:val="00F346C0"/>
    <w:pPr>
      <w:jc w:val="center"/>
    </w:pPr>
    <w:rPr>
      <w:sz w:val="28"/>
    </w:rPr>
  </w:style>
  <w:style w:type="character" w:styleId="aa">
    <w:name w:val="Strong"/>
    <w:basedOn w:val="a0"/>
    <w:uiPriority w:val="22"/>
    <w:qFormat/>
    <w:rsid w:val="00F346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4E807-9625-4D39-80DF-C8610EF7F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izmyatinskayati</cp:lastModifiedBy>
  <cp:revision>43</cp:revision>
  <cp:lastPrinted>2021-09-02T17:33:00Z</cp:lastPrinted>
  <dcterms:created xsi:type="dcterms:W3CDTF">2021-08-04T10:40:00Z</dcterms:created>
  <dcterms:modified xsi:type="dcterms:W3CDTF">2021-09-04T08:01:00Z</dcterms:modified>
</cp:coreProperties>
</file>