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94A3E" w14:textId="77777777" w:rsidR="00595813" w:rsidRDefault="00595813" w:rsidP="00AB4B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460D55" w14:textId="418C6E1E" w:rsidR="00AB4BA7" w:rsidRPr="00AB4BA7" w:rsidRDefault="00AB4BA7" w:rsidP="00AB4B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BA7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ТЕРРИТОРИАЛЬНАЯ ИЗБИРАТЕЛЬНАЯ КОМИССИЯ ПРАВОБЕРЕЖНОГО ОКРУГА ГОРОДА ЛИПЕЦКА</w:t>
      </w:r>
    </w:p>
    <w:p w14:paraId="327A623A" w14:textId="77777777" w:rsidR="00AB4BA7" w:rsidRPr="00AB4BA7" w:rsidRDefault="00AB4BA7" w:rsidP="00AB4BA7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14:paraId="1C1717B9" w14:textId="77777777" w:rsidR="00AB4BA7" w:rsidRPr="00AB4BA7" w:rsidRDefault="00AB4BA7" w:rsidP="00AB4BA7">
      <w:pPr>
        <w:spacing w:after="0" w:line="240" w:lineRule="auto"/>
        <w:ind w:left="567" w:firstLine="567"/>
        <w:jc w:val="center"/>
        <w:rPr>
          <w:rFonts w:ascii="Times New Roman" w:eastAsia="Times New Roman" w:hAnsi="Times New Roman"/>
          <w:i/>
          <w:sz w:val="10"/>
          <w:szCs w:val="10"/>
          <w:lang w:eastAsia="ru-RU"/>
        </w:rPr>
      </w:pPr>
    </w:p>
    <w:p w14:paraId="3CF5E714" w14:textId="77777777" w:rsidR="00AB4BA7" w:rsidRPr="00AB4BA7" w:rsidRDefault="00AB4BA7" w:rsidP="00AB4BA7">
      <w:pPr>
        <w:spacing w:after="0" w:line="240" w:lineRule="auto"/>
        <w:ind w:left="567" w:firstLine="567"/>
        <w:jc w:val="center"/>
        <w:rPr>
          <w:rFonts w:ascii="Times New Roman" w:eastAsia="Times New Roman" w:hAnsi="Times New Roman"/>
          <w:i/>
          <w:sz w:val="10"/>
          <w:szCs w:val="10"/>
          <w:lang w:eastAsia="ru-RU"/>
        </w:rPr>
      </w:pPr>
    </w:p>
    <w:p w14:paraId="40AEC00F" w14:textId="77777777" w:rsidR="00AB4BA7" w:rsidRPr="00AB4BA7" w:rsidRDefault="00AB4BA7" w:rsidP="00AB4BA7">
      <w:pPr>
        <w:spacing w:after="0" w:line="240" w:lineRule="auto"/>
        <w:ind w:left="567" w:firstLine="567"/>
        <w:jc w:val="center"/>
        <w:rPr>
          <w:rFonts w:ascii="Times New Roman" w:eastAsia="Times New Roman" w:hAnsi="Times New Roman"/>
          <w:i/>
          <w:sz w:val="10"/>
          <w:szCs w:val="10"/>
          <w:lang w:eastAsia="ru-RU"/>
        </w:rPr>
      </w:pPr>
    </w:p>
    <w:p w14:paraId="0B0AD878" w14:textId="77777777" w:rsidR="00AB4BA7" w:rsidRPr="00AB4BA7" w:rsidRDefault="00AB4BA7" w:rsidP="00AB4BA7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B4B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ПОСТАНОВЛЕНИЕ  </w:t>
      </w:r>
    </w:p>
    <w:p w14:paraId="3A1F1EFA" w14:textId="77777777" w:rsidR="00AB4BA7" w:rsidRPr="00AB4BA7" w:rsidRDefault="00AB4BA7" w:rsidP="00AB4BA7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6F43D2D" w14:textId="20D4E99A" w:rsidR="00AB4BA7" w:rsidRPr="00AB4BA7" w:rsidRDefault="00AB4BA7" w:rsidP="00AB4B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A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E319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B2C9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AB4BA7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сентября</w:t>
      </w:r>
      <w:r w:rsidRPr="00AB4BA7">
        <w:rPr>
          <w:rFonts w:ascii="Times New Roman" w:eastAsia="Times New Roman" w:hAnsi="Times New Roman"/>
          <w:sz w:val="28"/>
          <w:szCs w:val="28"/>
          <w:lang w:eastAsia="ru-RU"/>
        </w:rPr>
        <w:t xml:space="preserve"> 2021 года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2C94">
        <w:rPr>
          <w:rFonts w:ascii="Times New Roman" w:eastAsia="Times New Roman" w:hAnsi="Times New Roman"/>
          <w:sz w:val="28"/>
          <w:szCs w:val="28"/>
          <w:lang w:eastAsia="ru-RU"/>
        </w:rPr>
        <w:t>30/182</w:t>
      </w:r>
    </w:p>
    <w:p w14:paraId="72DBD7D0" w14:textId="77777777" w:rsidR="00AB4BA7" w:rsidRPr="00AB4BA7" w:rsidRDefault="00AB4BA7" w:rsidP="00AB4BA7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A7">
        <w:rPr>
          <w:rFonts w:ascii="Times New Roman" w:eastAsia="Times New Roman" w:hAnsi="Times New Roman"/>
          <w:sz w:val="28"/>
          <w:szCs w:val="28"/>
          <w:lang w:eastAsia="ru-RU"/>
        </w:rPr>
        <w:t xml:space="preserve">г. Липецк, ул. </w:t>
      </w:r>
      <w:proofErr w:type="gramStart"/>
      <w:r w:rsidRPr="00AB4BA7">
        <w:rPr>
          <w:rFonts w:ascii="Times New Roman" w:eastAsia="Times New Roman" w:hAnsi="Times New Roman"/>
          <w:sz w:val="28"/>
          <w:szCs w:val="28"/>
          <w:lang w:eastAsia="ru-RU"/>
        </w:rPr>
        <w:t>Пролетарская</w:t>
      </w:r>
      <w:proofErr w:type="gramEnd"/>
      <w:r w:rsidRPr="00AB4BA7">
        <w:rPr>
          <w:rFonts w:ascii="Times New Roman" w:eastAsia="Times New Roman" w:hAnsi="Times New Roman"/>
          <w:sz w:val="28"/>
          <w:szCs w:val="28"/>
          <w:lang w:eastAsia="ru-RU"/>
        </w:rPr>
        <w:t>, д.5</w:t>
      </w:r>
    </w:p>
    <w:p w14:paraId="2012CC26" w14:textId="77777777" w:rsidR="00AB4BA7" w:rsidRPr="00366CCD" w:rsidRDefault="00AB4BA7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A496ED" w14:textId="2312830D" w:rsidR="00B51A13" w:rsidRDefault="003C5001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CCD">
        <w:rPr>
          <w:rFonts w:ascii="Times New Roman" w:hAnsi="Times New Roman"/>
          <w:b/>
          <w:sz w:val="28"/>
          <w:szCs w:val="28"/>
        </w:rPr>
        <w:t xml:space="preserve">О </w:t>
      </w:r>
      <w:r w:rsidR="009B2C94">
        <w:rPr>
          <w:rFonts w:ascii="Times New Roman" w:hAnsi="Times New Roman"/>
          <w:b/>
          <w:sz w:val="28"/>
          <w:szCs w:val="28"/>
        </w:rPr>
        <w:t xml:space="preserve">дополнительном </w:t>
      </w:r>
      <w:r w:rsidRPr="00366CCD">
        <w:rPr>
          <w:rFonts w:ascii="Times New Roman" w:hAnsi="Times New Roman"/>
          <w:b/>
          <w:sz w:val="28"/>
          <w:szCs w:val="28"/>
        </w:rPr>
        <w:t xml:space="preserve">распределении избирательных бюллетеней для голосования на выборах </w:t>
      </w:r>
      <w:proofErr w:type="gramStart"/>
      <w:r w:rsidRPr="00366CCD">
        <w:rPr>
          <w:rFonts w:ascii="Times New Roman" w:hAnsi="Times New Roman"/>
          <w:b/>
          <w:sz w:val="28"/>
          <w:szCs w:val="28"/>
        </w:rPr>
        <w:t>депутатов Государственной Думы Федерального Собрания Российской Федерации восьмого созыва</w:t>
      </w:r>
      <w:r w:rsidR="00366CCD">
        <w:rPr>
          <w:rFonts w:ascii="Times New Roman" w:hAnsi="Times New Roman"/>
          <w:b/>
          <w:sz w:val="28"/>
          <w:szCs w:val="28"/>
        </w:rPr>
        <w:t xml:space="preserve"> </w:t>
      </w:r>
      <w:r w:rsidRPr="00366CCD">
        <w:rPr>
          <w:rFonts w:ascii="Times New Roman" w:hAnsi="Times New Roman"/>
          <w:b/>
          <w:sz w:val="28"/>
          <w:szCs w:val="28"/>
        </w:rPr>
        <w:t>участков</w:t>
      </w:r>
      <w:r w:rsidR="00B94289">
        <w:rPr>
          <w:rFonts w:ascii="Times New Roman" w:hAnsi="Times New Roman"/>
          <w:b/>
          <w:sz w:val="28"/>
          <w:szCs w:val="28"/>
        </w:rPr>
        <w:t>ой</w:t>
      </w:r>
      <w:r w:rsidRPr="00366CCD">
        <w:rPr>
          <w:rFonts w:ascii="Times New Roman" w:hAnsi="Times New Roman"/>
          <w:b/>
          <w:sz w:val="28"/>
          <w:szCs w:val="28"/>
        </w:rPr>
        <w:t xml:space="preserve"> избирательн</w:t>
      </w:r>
      <w:r w:rsidR="00B94289">
        <w:rPr>
          <w:rFonts w:ascii="Times New Roman" w:hAnsi="Times New Roman"/>
          <w:b/>
          <w:sz w:val="28"/>
          <w:szCs w:val="28"/>
        </w:rPr>
        <w:t>ой комиссии</w:t>
      </w:r>
      <w:r w:rsidR="00B51A13">
        <w:rPr>
          <w:rFonts w:ascii="Times New Roman" w:hAnsi="Times New Roman"/>
          <w:b/>
          <w:sz w:val="28"/>
          <w:szCs w:val="28"/>
        </w:rPr>
        <w:t xml:space="preserve"> избирательн</w:t>
      </w:r>
      <w:r w:rsidR="00B94289">
        <w:rPr>
          <w:rFonts w:ascii="Times New Roman" w:hAnsi="Times New Roman"/>
          <w:b/>
          <w:sz w:val="28"/>
          <w:szCs w:val="28"/>
        </w:rPr>
        <w:t>ого</w:t>
      </w:r>
      <w:r w:rsidR="00B51A13">
        <w:rPr>
          <w:rFonts w:ascii="Times New Roman" w:hAnsi="Times New Roman"/>
          <w:b/>
          <w:sz w:val="28"/>
          <w:szCs w:val="28"/>
        </w:rPr>
        <w:t xml:space="preserve"> участк</w:t>
      </w:r>
      <w:r w:rsidR="00B94289">
        <w:rPr>
          <w:rFonts w:ascii="Times New Roman" w:hAnsi="Times New Roman"/>
          <w:b/>
          <w:sz w:val="28"/>
          <w:szCs w:val="28"/>
        </w:rPr>
        <w:t>а</w:t>
      </w:r>
      <w:proofErr w:type="gramEnd"/>
      <w:r w:rsidR="00B51A13">
        <w:rPr>
          <w:rFonts w:ascii="Times New Roman" w:hAnsi="Times New Roman"/>
          <w:b/>
          <w:sz w:val="28"/>
          <w:szCs w:val="28"/>
        </w:rPr>
        <w:t xml:space="preserve"> </w:t>
      </w:r>
    </w:p>
    <w:p w14:paraId="2B3ED08D" w14:textId="36019A6C" w:rsidR="003C5001" w:rsidRPr="00366CCD" w:rsidRDefault="00B94289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№23-41</w:t>
      </w:r>
    </w:p>
    <w:p w14:paraId="23D36B85" w14:textId="77777777" w:rsidR="003C5001" w:rsidRDefault="003C5001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D08CEF" w14:textId="77777777" w:rsidR="00562100" w:rsidRPr="00366CCD" w:rsidRDefault="00562100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BB6877" w14:textId="5511EFD8" w:rsidR="008A0FEA" w:rsidRPr="00366CCD" w:rsidRDefault="003C5001" w:rsidP="00F4157C">
      <w:pPr>
        <w:pStyle w:val="20"/>
        <w:spacing w:after="0" w:line="360" w:lineRule="auto"/>
        <w:ind w:firstLine="708"/>
        <w:rPr>
          <w:b/>
          <w:bCs/>
        </w:rPr>
      </w:pPr>
      <w:r w:rsidRPr="00F4157C">
        <w:t xml:space="preserve">В соответствии с частью 14 статьи 79 Федерального закона </w:t>
      </w:r>
      <w:r w:rsidR="00366CCD" w:rsidRPr="00F4157C">
        <w:t xml:space="preserve">от 22 февраля 2014 года № 20-ФЗ </w:t>
      </w:r>
      <w:r w:rsidRPr="00F4157C">
        <w:t>«О выборах депутатов Государственной Думы Федерального Собрания Российской Федерации»</w:t>
      </w:r>
      <w:r w:rsidR="00F4157C" w:rsidRPr="00F4157C">
        <w:t xml:space="preserve">, постановлением Центральной избирательной комиссии Российской Федерации от 28 апреля 2021 года № 4/30-8 </w:t>
      </w:r>
      <w:r w:rsidR="00F4157C" w:rsidRPr="00F4157C">
        <w:rPr>
          <w:color w:val="000000"/>
        </w:rPr>
        <w:t xml:space="preserve">«О вопросах, связанных с изготовлением и доставкой избирательных бюллетеней для голосования на выборах депутатов Государственной Думы Федерального Собрания Российской Федерации восьмого созыва», постановлением избирательной комиссии Липецкой области от 21 июля 2021 года № 149/1232-6 </w:t>
      </w:r>
      <w:bookmarkStart w:id="0" w:name="_Hlk77679646"/>
      <w:r w:rsidR="00F4157C">
        <w:rPr>
          <w:color w:val="000000"/>
        </w:rPr>
        <w:t>«</w:t>
      </w:r>
      <w:r w:rsidR="00F4157C" w:rsidRPr="00F4157C">
        <w:t>О распределении избирательных бюллетеней для голосования на выборах депутатов Государственной Думы Федерального Собрания Российской Федерации восьмого созыва</w:t>
      </w:r>
      <w:r w:rsidR="00F4157C">
        <w:t>»</w:t>
      </w:r>
      <w:bookmarkEnd w:id="0"/>
      <w:r w:rsidR="00B94289">
        <w:t xml:space="preserve"> </w:t>
      </w:r>
      <w:r w:rsidR="00F4157C" w:rsidRPr="00F4157C">
        <w:t xml:space="preserve"> </w:t>
      </w:r>
      <w:r w:rsidRPr="00F4157C">
        <w:t>территориальная избирательная комиссия</w:t>
      </w:r>
      <w:r w:rsidR="008A0FEA" w:rsidRPr="00F4157C">
        <w:t xml:space="preserve"> </w:t>
      </w:r>
      <w:r w:rsidR="00AB4BA7">
        <w:t xml:space="preserve">Правобережного округа </w:t>
      </w:r>
      <w:r w:rsidR="008A0FEA" w:rsidRPr="00366CCD">
        <w:rPr>
          <w:b/>
          <w:bCs/>
        </w:rPr>
        <w:t>постановляет:</w:t>
      </w:r>
    </w:p>
    <w:p w14:paraId="3FA38D8D" w14:textId="6692F548" w:rsidR="003C5001" w:rsidRPr="00366CCD" w:rsidRDefault="00B94289" w:rsidP="00B94289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C5001" w:rsidRPr="00B9428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B2C94">
        <w:rPr>
          <w:rFonts w:ascii="Times New Roman" w:hAnsi="Times New Roman"/>
          <w:sz w:val="28"/>
          <w:szCs w:val="28"/>
        </w:rPr>
        <w:t>Дополнительно р</w:t>
      </w:r>
      <w:r w:rsidR="00366CCD" w:rsidRPr="00B94289">
        <w:rPr>
          <w:rFonts w:ascii="Times New Roman" w:hAnsi="Times New Roman"/>
          <w:bCs/>
          <w:sz w:val="28"/>
          <w:szCs w:val="28"/>
        </w:rPr>
        <w:t>аспределить избирательны</w:t>
      </w:r>
      <w:r w:rsidR="00562100" w:rsidRPr="00B94289">
        <w:rPr>
          <w:rFonts w:ascii="Times New Roman" w:hAnsi="Times New Roman"/>
          <w:bCs/>
          <w:sz w:val="28"/>
          <w:szCs w:val="28"/>
        </w:rPr>
        <w:t>е</w:t>
      </w:r>
      <w:r w:rsidR="00366CCD" w:rsidRPr="00B94289">
        <w:rPr>
          <w:rFonts w:ascii="Times New Roman" w:hAnsi="Times New Roman"/>
          <w:bCs/>
          <w:sz w:val="28"/>
          <w:szCs w:val="28"/>
        </w:rPr>
        <w:t xml:space="preserve"> бюллетен</w:t>
      </w:r>
      <w:r w:rsidR="00562100" w:rsidRPr="00B94289">
        <w:rPr>
          <w:rFonts w:ascii="Times New Roman" w:hAnsi="Times New Roman"/>
          <w:bCs/>
          <w:sz w:val="28"/>
          <w:szCs w:val="28"/>
        </w:rPr>
        <w:t>и</w:t>
      </w:r>
      <w:r w:rsidR="00366CCD" w:rsidRPr="00B94289">
        <w:rPr>
          <w:rFonts w:ascii="Times New Roman" w:hAnsi="Times New Roman"/>
          <w:bCs/>
          <w:sz w:val="28"/>
          <w:szCs w:val="28"/>
        </w:rPr>
        <w:t xml:space="preserve"> для голосования на выборах депутатов Государственной Думы Федерального Собрания Российской Федерации восьмого созыва </w:t>
      </w:r>
      <w:r w:rsidRPr="00B94289">
        <w:rPr>
          <w:rFonts w:ascii="Times New Roman" w:hAnsi="Times New Roman"/>
          <w:sz w:val="28"/>
          <w:szCs w:val="28"/>
        </w:rPr>
        <w:t>участковой избирательной комиссии избирательного участка  №23-41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94289">
        <w:rPr>
          <w:rFonts w:ascii="Times New Roman" w:hAnsi="Times New Roman"/>
          <w:sz w:val="28"/>
          <w:szCs w:val="28"/>
        </w:rPr>
        <w:t xml:space="preserve">образованного в месте временного пребывания избирателей, избирательных бюллетеней для голосования на выборах депутатов Государственной Думы Федерального Собрания Российской Федерации восьмого созыва по Липецкому одномандатному избирательному округу № 114 и федеральному </w:t>
      </w:r>
      <w:r w:rsidRPr="00B94289">
        <w:rPr>
          <w:rFonts w:ascii="Times New Roman" w:hAnsi="Times New Roman"/>
          <w:sz w:val="28"/>
          <w:szCs w:val="28"/>
        </w:rPr>
        <w:lastRenderedPageBreak/>
        <w:t xml:space="preserve">избирательному округу </w:t>
      </w:r>
      <w:r>
        <w:rPr>
          <w:rFonts w:ascii="Times New Roman" w:hAnsi="Times New Roman"/>
          <w:sz w:val="28"/>
          <w:szCs w:val="28"/>
        </w:rPr>
        <w:t>в количестве, согласно приложению</w:t>
      </w:r>
      <w:r w:rsidR="00E86131">
        <w:rPr>
          <w:rFonts w:ascii="Times New Roman" w:hAnsi="Times New Roman"/>
          <w:bCs/>
          <w:sz w:val="28"/>
          <w:szCs w:val="28"/>
        </w:rPr>
        <w:t xml:space="preserve"> (Приложение №</w:t>
      </w:r>
      <w:bookmarkStart w:id="1" w:name="_GoBack"/>
      <w:bookmarkEnd w:id="1"/>
      <w:r w:rsidR="00E86131">
        <w:rPr>
          <w:rFonts w:ascii="Times New Roman" w:hAnsi="Times New Roman"/>
          <w:bCs/>
          <w:sz w:val="28"/>
          <w:szCs w:val="28"/>
        </w:rPr>
        <w:t>1)</w:t>
      </w:r>
      <w:r w:rsidR="00366CCD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007A23E2" w14:textId="214F4F9C" w:rsidR="003C5001" w:rsidRPr="00366CCD" w:rsidRDefault="003C5001" w:rsidP="0056210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CCD">
        <w:rPr>
          <w:rFonts w:ascii="Times New Roman" w:hAnsi="Times New Roman"/>
          <w:bCs/>
          <w:sz w:val="28"/>
          <w:szCs w:val="28"/>
        </w:rPr>
        <w:t>2. </w:t>
      </w:r>
      <w:r w:rsidRPr="00366CCD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8A0FEA" w:rsidRPr="00366CCD">
        <w:rPr>
          <w:rFonts w:ascii="Times New Roman" w:hAnsi="Times New Roman"/>
          <w:sz w:val="28"/>
          <w:szCs w:val="28"/>
        </w:rPr>
        <w:t>постановления</w:t>
      </w:r>
      <w:r w:rsidRPr="00366CCD">
        <w:rPr>
          <w:rFonts w:ascii="Times New Roman" w:hAnsi="Times New Roman"/>
          <w:sz w:val="28"/>
          <w:szCs w:val="28"/>
        </w:rPr>
        <w:t xml:space="preserve"> возложить на секретаря избирательной комиссии </w:t>
      </w:r>
      <w:proofErr w:type="spellStart"/>
      <w:r w:rsidR="00AB4BA7">
        <w:rPr>
          <w:rFonts w:ascii="Times New Roman" w:hAnsi="Times New Roman"/>
          <w:sz w:val="28"/>
          <w:szCs w:val="28"/>
        </w:rPr>
        <w:t>Затонских</w:t>
      </w:r>
      <w:proofErr w:type="spellEnd"/>
      <w:r w:rsidR="00AB4BA7">
        <w:rPr>
          <w:rFonts w:ascii="Times New Roman" w:hAnsi="Times New Roman"/>
          <w:sz w:val="28"/>
          <w:szCs w:val="28"/>
        </w:rPr>
        <w:t xml:space="preserve"> О.В.</w:t>
      </w:r>
    </w:p>
    <w:p w14:paraId="68BF376B" w14:textId="5AC15631" w:rsidR="00366CCD" w:rsidRPr="00366CCD" w:rsidRDefault="00366CCD" w:rsidP="0056210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16"/>
          <w:szCs w:val="16"/>
        </w:rPr>
      </w:pPr>
      <w:r w:rsidRPr="00366CCD">
        <w:rPr>
          <w:rFonts w:ascii="Times New Roman" w:hAnsi="Times New Roman"/>
          <w:bCs/>
          <w:sz w:val="28"/>
          <w:szCs w:val="28"/>
        </w:rPr>
        <w:t>3. Направить настоящее постановление в избирательную комиссию Липецкой области, участко</w:t>
      </w:r>
      <w:r w:rsidR="00B94289">
        <w:rPr>
          <w:rFonts w:ascii="Times New Roman" w:hAnsi="Times New Roman"/>
          <w:bCs/>
          <w:sz w:val="28"/>
          <w:szCs w:val="28"/>
        </w:rPr>
        <w:t xml:space="preserve">вую </w:t>
      </w:r>
      <w:r w:rsidR="00B51A13">
        <w:rPr>
          <w:rFonts w:ascii="Times New Roman" w:hAnsi="Times New Roman"/>
          <w:bCs/>
          <w:sz w:val="28"/>
          <w:szCs w:val="28"/>
        </w:rPr>
        <w:t>избирательн</w:t>
      </w:r>
      <w:r w:rsidR="00B94289">
        <w:rPr>
          <w:rFonts w:ascii="Times New Roman" w:hAnsi="Times New Roman"/>
          <w:bCs/>
          <w:sz w:val="28"/>
          <w:szCs w:val="28"/>
        </w:rPr>
        <w:t>ую</w:t>
      </w:r>
      <w:r w:rsidR="00B51A13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B94289">
        <w:rPr>
          <w:rFonts w:ascii="Times New Roman" w:hAnsi="Times New Roman"/>
          <w:bCs/>
          <w:sz w:val="28"/>
          <w:szCs w:val="28"/>
        </w:rPr>
        <w:t>ю</w:t>
      </w:r>
      <w:r w:rsidR="00B51A13">
        <w:rPr>
          <w:rFonts w:ascii="Times New Roman" w:hAnsi="Times New Roman"/>
          <w:bCs/>
          <w:sz w:val="28"/>
          <w:szCs w:val="28"/>
        </w:rPr>
        <w:t xml:space="preserve">  №</w:t>
      </w:r>
      <w:r w:rsidR="00AB4BA7">
        <w:rPr>
          <w:rFonts w:ascii="Times New Roman" w:hAnsi="Times New Roman"/>
          <w:bCs/>
          <w:sz w:val="28"/>
          <w:szCs w:val="28"/>
        </w:rPr>
        <w:t xml:space="preserve"> 23-</w:t>
      </w:r>
      <w:r w:rsidR="00B94289">
        <w:rPr>
          <w:rFonts w:ascii="Times New Roman" w:hAnsi="Times New Roman"/>
          <w:bCs/>
          <w:sz w:val="28"/>
          <w:szCs w:val="28"/>
        </w:rPr>
        <w:t>41.</w:t>
      </w:r>
    </w:p>
    <w:p w14:paraId="4ABF9467" w14:textId="77777777" w:rsidR="00F4157C" w:rsidRDefault="00F4157C"/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C1F2C" w:rsidRPr="00EA4D22" w14:paraId="49CEB703" w14:textId="77777777" w:rsidTr="00A95565">
        <w:trPr>
          <w:trHeight w:val="3494"/>
        </w:trPr>
        <w:tc>
          <w:tcPr>
            <w:tcW w:w="5293" w:type="dxa"/>
          </w:tcPr>
          <w:p w14:paraId="3F8F0B75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Председатель территориальной</w:t>
            </w:r>
          </w:p>
          <w:p w14:paraId="6DB76397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избирательной комиссии</w:t>
            </w:r>
          </w:p>
          <w:p w14:paraId="2F747AC3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 xml:space="preserve">Правобережного округа </w:t>
            </w:r>
          </w:p>
          <w:p w14:paraId="22965BB1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города Липецка</w:t>
            </w:r>
          </w:p>
          <w:p w14:paraId="7D484866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</w:p>
          <w:p w14:paraId="590E6C9C" w14:textId="4BB85D3A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Секретарь территориальной</w:t>
            </w:r>
          </w:p>
          <w:p w14:paraId="19698ABF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избирательной комиссии</w:t>
            </w:r>
          </w:p>
          <w:p w14:paraId="00FC6E59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Правобережного округа</w:t>
            </w:r>
          </w:p>
          <w:p w14:paraId="6F21FF35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i/>
              </w:rPr>
            </w:pPr>
            <w:r w:rsidRPr="00EA4D22">
              <w:rPr>
                <w:b/>
              </w:rPr>
              <w:t xml:space="preserve">города Липецка                                                                                                                 </w:t>
            </w:r>
          </w:p>
        </w:tc>
        <w:tc>
          <w:tcPr>
            <w:tcW w:w="4502" w:type="dxa"/>
          </w:tcPr>
          <w:p w14:paraId="06487AE9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</w:p>
          <w:p w14:paraId="259FF5D1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</w:p>
          <w:p w14:paraId="04A61D1C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  <w:r w:rsidRPr="00EA4D22">
              <w:rPr>
                <w:b/>
              </w:rPr>
              <w:t xml:space="preserve">                                  Е.В. Клюева</w:t>
            </w:r>
          </w:p>
          <w:p w14:paraId="73B767E7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</w:p>
          <w:p w14:paraId="38F5F85D" w14:textId="77777777" w:rsidR="00595813" w:rsidRDefault="00FC1F2C" w:rsidP="00A95565">
            <w:pPr>
              <w:pStyle w:val="14-150"/>
              <w:ind w:firstLine="0"/>
              <w:rPr>
                <w:b/>
              </w:rPr>
            </w:pPr>
            <w:r w:rsidRPr="00EA4D22">
              <w:rPr>
                <w:b/>
              </w:rPr>
              <w:t xml:space="preserve">                               </w:t>
            </w:r>
          </w:p>
          <w:p w14:paraId="5E19F39D" w14:textId="0D8850B2" w:rsidR="00FC1F2C" w:rsidRPr="00EA4D22" w:rsidRDefault="00595813" w:rsidP="00A95565">
            <w:pPr>
              <w:pStyle w:val="14-150"/>
              <w:ind w:firstLine="0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FC1F2C" w:rsidRPr="00EA4D22">
              <w:rPr>
                <w:b/>
              </w:rPr>
              <w:t xml:space="preserve"> О.В. </w:t>
            </w:r>
            <w:proofErr w:type="spellStart"/>
            <w:r w:rsidR="00FC1F2C" w:rsidRPr="00EA4D22">
              <w:rPr>
                <w:b/>
              </w:rPr>
              <w:t>Затонских</w:t>
            </w:r>
            <w:proofErr w:type="spellEnd"/>
          </w:p>
          <w:p w14:paraId="24A3C10D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</w:p>
          <w:p w14:paraId="3931E298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  <w:r w:rsidRPr="00EA4D22">
              <w:rPr>
                <w:b/>
              </w:rPr>
              <w:t xml:space="preserve">                  </w:t>
            </w:r>
          </w:p>
        </w:tc>
      </w:tr>
    </w:tbl>
    <w:p w14:paraId="32AD1B32" w14:textId="77777777" w:rsidR="00F4157C" w:rsidRDefault="00F4157C"/>
    <w:p w14:paraId="35F91698" w14:textId="77777777" w:rsidR="00F4157C" w:rsidRDefault="00F4157C"/>
    <w:p w14:paraId="2FE49F5C" w14:textId="77777777" w:rsidR="00F4157C" w:rsidRDefault="00F4157C"/>
    <w:p w14:paraId="70C2539A" w14:textId="77777777" w:rsidR="00F4157C" w:rsidRDefault="00F4157C"/>
    <w:p w14:paraId="6A0E2A36" w14:textId="77777777" w:rsidR="00F4157C" w:rsidRDefault="00F4157C"/>
    <w:p w14:paraId="3C764FC8" w14:textId="77777777" w:rsidR="00F4157C" w:rsidRDefault="00F4157C"/>
    <w:p w14:paraId="21DF704B" w14:textId="77777777" w:rsidR="00F4157C" w:rsidRDefault="00F4157C"/>
    <w:p w14:paraId="13E3AF69" w14:textId="77777777" w:rsidR="00F4157C" w:rsidRDefault="00F4157C"/>
    <w:p w14:paraId="20CD1189" w14:textId="77777777" w:rsidR="00F4157C" w:rsidRDefault="00F4157C"/>
    <w:p w14:paraId="762665B2" w14:textId="77777777" w:rsidR="00F4157C" w:rsidRDefault="00F4157C"/>
    <w:p w14:paraId="3A184EF5" w14:textId="77777777" w:rsidR="00F4157C" w:rsidRDefault="00F4157C"/>
    <w:p w14:paraId="5199D90E" w14:textId="77777777" w:rsidR="00F4157C" w:rsidRDefault="00F4157C"/>
    <w:p w14:paraId="1628D5F0" w14:textId="77777777" w:rsidR="00F4157C" w:rsidRDefault="00F4157C"/>
    <w:p w14:paraId="37A42896" w14:textId="77777777" w:rsidR="00F4157C" w:rsidRDefault="00F4157C"/>
    <w:p w14:paraId="2FB5D883" w14:textId="77777777" w:rsidR="00F4157C" w:rsidRDefault="00F4157C"/>
    <w:p w14:paraId="6E3FE125" w14:textId="77777777" w:rsidR="00F4157C" w:rsidRDefault="00F4157C"/>
    <w:p w14:paraId="190BB841" w14:textId="77777777" w:rsidR="00B94289" w:rsidRDefault="004B76B6" w:rsidP="004B76B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bookmarkStart w:id="2" w:name="_Hlk80193389"/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</w:t>
      </w:r>
    </w:p>
    <w:p w14:paraId="4D39F513" w14:textId="631492BB" w:rsidR="00366CCD" w:rsidRPr="00366CCD" w:rsidRDefault="00B94289" w:rsidP="004B76B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</w:t>
      </w:r>
      <w:r w:rsidR="00366CCD" w:rsidRPr="00366CCD">
        <w:rPr>
          <w:rFonts w:ascii="Times New Roman" w:eastAsia="Times New Roman" w:hAnsi="Times New Roman"/>
          <w:lang w:eastAsia="ru-RU"/>
        </w:rPr>
        <w:t xml:space="preserve">Приложение </w:t>
      </w:r>
      <w:r w:rsidR="00366CCD">
        <w:rPr>
          <w:rFonts w:ascii="Times New Roman" w:eastAsia="Times New Roman" w:hAnsi="Times New Roman"/>
          <w:lang w:eastAsia="ru-RU"/>
        </w:rPr>
        <w:t xml:space="preserve">№ </w:t>
      </w:r>
      <w:r w:rsidR="00366CCD" w:rsidRPr="00366CCD">
        <w:rPr>
          <w:rFonts w:ascii="Times New Roman" w:eastAsia="Times New Roman" w:hAnsi="Times New Roman"/>
          <w:lang w:eastAsia="ru-RU"/>
        </w:rPr>
        <w:t>1</w:t>
      </w:r>
    </w:p>
    <w:p w14:paraId="437BB70A" w14:textId="77777777" w:rsidR="00366CCD" w:rsidRPr="00366CCD" w:rsidRDefault="00366CCD" w:rsidP="00366CC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  <w:t xml:space="preserve">к постановлению территориальной </w:t>
      </w:r>
    </w:p>
    <w:p w14:paraId="7C29CC00" w14:textId="77777777" w:rsidR="00366CCD" w:rsidRDefault="00366CCD" w:rsidP="00366CCD">
      <w:pPr>
        <w:spacing w:after="0" w:line="240" w:lineRule="auto"/>
        <w:ind w:left="4944" w:firstLine="720"/>
        <w:jc w:val="both"/>
        <w:rPr>
          <w:rFonts w:ascii="Times New Roman" w:eastAsia="Times New Roman" w:hAnsi="Times New Roman"/>
          <w:lang w:eastAsia="ru-RU"/>
        </w:rPr>
      </w:pPr>
      <w:r w:rsidRPr="00366CCD">
        <w:rPr>
          <w:rFonts w:ascii="Times New Roman" w:eastAsia="Times New Roman" w:hAnsi="Times New Roman"/>
          <w:lang w:eastAsia="ru-RU"/>
        </w:rPr>
        <w:t>избирательной комиссии</w:t>
      </w:r>
    </w:p>
    <w:p w14:paraId="662F3710" w14:textId="7866650A" w:rsidR="00D33A07" w:rsidRDefault="001E6153" w:rsidP="00D33A07">
      <w:pPr>
        <w:spacing w:after="0" w:line="240" w:lineRule="auto"/>
        <w:ind w:left="5670" w:hanging="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Правобережного округа города </w:t>
      </w:r>
      <w:r w:rsidR="00D33A07"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/>
          <w:lang w:eastAsia="ru-RU"/>
        </w:rPr>
        <w:t xml:space="preserve">Липецка </w:t>
      </w:r>
      <w:r w:rsidR="00366CCD" w:rsidRPr="00366CCD">
        <w:rPr>
          <w:rFonts w:ascii="Times New Roman" w:eastAsia="Times New Roman" w:hAnsi="Times New Roman"/>
          <w:lang w:eastAsia="ru-RU"/>
        </w:rPr>
        <w:t>от «</w:t>
      </w:r>
      <w:r w:rsidR="00B94289">
        <w:rPr>
          <w:rFonts w:ascii="Times New Roman" w:eastAsia="Times New Roman" w:hAnsi="Times New Roman"/>
          <w:lang w:eastAsia="ru-RU"/>
        </w:rPr>
        <w:t>1</w:t>
      </w:r>
      <w:r w:rsidR="009B2C94">
        <w:rPr>
          <w:rFonts w:ascii="Times New Roman" w:eastAsia="Times New Roman" w:hAnsi="Times New Roman"/>
          <w:lang w:eastAsia="ru-RU"/>
        </w:rPr>
        <w:t>9</w:t>
      </w:r>
      <w:r w:rsidR="00366CCD" w:rsidRPr="00366CCD">
        <w:rPr>
          <w:rFonts w:ascii="Times New Roman" w:eastAsia="Times New Roman" w:hAnsi="Times New Roman"/>
          <w:lang w:eastAsia="ru-RU"/>
        </w:rPr>
        <w:t xml:space="preserve">» </w:t>
      </w:r>
      <w:r w:rsidR="00AD3403">
        <w:rPr>
          <w:rFonts w:ascii="Times New Roman" w:eastAsia="Times New Roman" w:hAnsi="Times New Roman"/>
          <w:lang w:eastAsia="ru-RU"/>
        </w:rPr>
        <w:t xml:space="preserve">сентября  </w:t>
      </w:r>
    </w:p>
    <w:p w14:paraId="6ABBF74E" w14:textId="3841649F" w:rsidR="00366CCD" w:rsidRDefault="00AD3403" w:rsidP="00366CCD">
      <w:pPr>
        <w:spacing w:after="0" w:line="240" w:lineRule="auto"/>
        <w:ind w:left="4944" w:firstLine="7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2021</w:t>
      </w:r>
      <w:r w:rsidR="00366CCD" w:rsidRPr="00366CCD">
        <w:rPr>
          <w:rFonts w:ascii="Times New Roman" w:eastAsia="Times New Roman" w:hAnsi="Times New Roman"/>
          <w:lang w:eastAsia="ru-RU"/>
        </w:rPr>
        <w:t xml:space="preserve"> года №</w:t>
      </w:r>
      <w:r w:rsidR="009B2C94">
        <w:rPr>
          <w:rFonts w:ascii="Times New Roman" w:eastAsia="Times New Roman" w:hAnsi="Times New Roman"/>
          <w:lang w:eastAsia="ru-RU"/>
        </w:rPr>
        <w:t xml:space="preserve"> 30</w:t>
      </w:r>
      <w:r w:rsidR="00B94289">
        <w:rPr>
          <w:rFonts w:ascii="Times New Roman" w:eastAsia="Times New Roman" w:hAnsi="Times New Roman"/>
          <w:lang w:eastAsia="ru-RU"/>
        </w:rPr>
        <w:t>/1</w:t>
      </w:r>
      <w:r w:rsidR="009B2C94">
        <w:rPr>
          <w:rFonts w:ascii="Times New Roman" w:eastAsia="Times New Roman" w:hAnsi="Times New Roman"/>
          <w:lang w:eastAsia="ru-RU"/>
        </w:rPr>
        <w:t>82</w:t>
      </w:r>
    </w:p>
    <w:p w14:paraId="6CBFDC1D" w14:textId="2F92F876" w:rsidR="00884B87" w:rsidRDefault="00884B87" w:rsidP="00884B8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10CAF701" w14:textId="76984AE4" w:rsidR="00884B87" w:rsidRDefault="009B2C94" w:rsidP="00884B87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р</w:t>
      </w:r>
      <w:r w:rsidR="00884B87">
        <w:rPr>
          <w:rFonts w:ascii="Times New Roman" w:hAnsi="Times New Roman"/>
          <w:b/>
          <w:sz w:val="28"/>
          <w:szCs w:val="28"/>
        </w:rPr>
        <w:t>аспределение</w:t>
      </w:r>
      <w:r w:rsidR="00884B87" w:rsidRPr="00366CCD">
        <w:rPr>
          <w:rFonts w:ascii="Times New Roman" w:hAnsi="Times New Roman"/>
          <w:b/>
          <w:sz w:val="28"/>
          <w:szCs w:val="28"/>
        </w:rPr>
        <w:t xml:space="preserve"> избирательных бюллетеней для голосования на выборах </w:t>
      </w:r>
      <w:proofErr w:type="gramStart"/>
      <w:r w:rsidR="00884B87" w:rsidRPr="00366CCD">
        <w:rPr>
          <w:rFonts w:ascii="Times New Roman" w:hAnsi="Times New Roman"/>
          <w:b/>
          <w:sz w:val="28"/>
          <w:szCs w:val="28"/>
        </w:rPr>
        <w:t>депутатов Государственной Думы Федерального Собрания Российской Федерации восьмого созыва</w:t>
      </w:r>
      <w:r w:rsidR="00884B87">
        <w:rPr>
          <w:rFonts w:ascii="Times New Roman" w:hAnsi="Times New Roman"/>
          <w:b/>
          <w:sz w:val="28"/>
          <w:szCs w:val="28"/>
        </w:rPr>
        <w:t xml:space="preserve"> </w:t>
      </w:r>
      <w:r w:rsidR="00884B87" w:rsidRPr="00366CCD">
        <w:rPr>
          <w:rFonts w:ascii="Times New Roman" w:hAnsi="Times New Roman"/>
          <w:b/>
          <w:sz w:val="28"/>
          <w:szCs w:val="28"/>
        </w:rPr>
        <w:t>участков</w:t>
      </w:r>
      <w:r w:rsidR="004C39A8">
        <w:rPr>
          <w:rFonts w:ascii="Times New Roman" w:hAnsi="Times New Roman"/>
          <w:b/>
          <w:sz w:val="28"/>
          <w:szCs w:val="28"/>
        </w:rPr>
        <w:t>ой избирательной</w:t>
      </w:r>
      <w:r w:rsidR="00884B87" w:rsidRPr="00366CCD">
        <w:rPr>
          <w:rFonts w:ascii="Times New Roman" w:hAnsi="Times New Roman"/>
          <w:b/>
          <w:sz w:val="28"/>
          <w:szCs w:val="28"/>
        </w:rPr>
        <w:t xml:space="preserve"> комисси</w:t>
      </w:r>
      <w:r w:rsidR="004C39A8">
        <w:rPr>
          <w:rFonts w:ascii="Times New Roman" w:hAnsi="Times New Roman"/>
          <w:b/>
          <w:sz w:val="28"/>
          <w:szCs w:val="28"/>
        </w:rPr>
        <w:t>и</w:t>
      </w:r>
      <w:r w:rsidR="00884B87">
        <w:rPr>
          <w:rFonts w:ascii="Times New Roman" w:hAnsi="Times New Roman"/>
          <w:b/>
          <w:sz w:val="28"/>
          <w:szCs w:val="28"/>
        </w:rPr>
        <w:t xml:space="preserve"> избирательн</w:t>
      </w:r>
      <w:r w:rsidR="004C39A8">
        <w:rPr>
          <w:rFonts w:ascii="Times New Roman" w:hAnsi="Times New Roman"/>
          <w:b/>
          <w:sz w:val="28"/>
          <w:szCs w:val="28"/>
        </w:rPr>
        <w:t>ого участка</w:t>
      </w:r>
      <w:proofErr w:type="gramEnd"/>
      <w:r w:rsidR="00884B87">
        <w:rPr>
          <w:rFonts w:ascii="Times New Roman" w:hAnsi="Times New Roman"/>
          <w:b/>
          <w:sz w:val="28"/>
          <w:szCs w:val="28"/>
        </w:rPr>
        <w:t xml:space="preserve"> </w:t>
      </w:r>
      <w:r w:rsidR="004C39A8">
        <w:rPr>
          <w:rFonts w:ascii="Times New Roman" w:hAnsi="Times New Roman"/>
          <w:b/>
          <w:sz w:val="28"/>
          <w:szCs w:val="28"/>
        </w:rPr>
        <w:t>№ 23- 41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547"/>
        <w:gridCol w:w="1662"/>
        <w:gridCol w:w="1566"/>
        <w:gridCol w:w="1503"/>
        <w:gridCol w:w="1501"/>
      </w:tblGrid>
      <w:tr w:rsidR="002978FA" w:rsidRPr="00EA3ED7" w14:paraId="478E6FAC" w14:textId="77777777" w:rsidTr="002978FA">
        <w:trPr>
          <w:trHeight w:val="610"/>
        </w:trPr>
        <w:tc>
          <w:tcPr>
            <w:tcW w:w="937" w:type="pct"/>
            <w:vMerge w:val="restart"/>
            <w:vAlign w:val="center"/>
          </w:tcPr>
          <w:p w14:paraId="0A3BEA51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08" w:type="pct"/>
            <w:vMerge w:val="restart"/>
            <w:vAlign w:val="center"/>
          </w:tcPr>
          <w:p w14:paraId="3798E651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255" w:type="pct"/>
            <w:gridSpan w:val="4"/>
            <w:vAlign w:val="center"/>
          </w:tcPr>
          <w:p w14:paraId="7FC87070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передаваемых избирательных бюллетеней</w:t>
            </w:r>
          </w:p>
        </w:tc>
      </w:tr>
      <w:tr w:rsidR="002978FA" w:rsidRPr="00EA3ED7" w14:paraId="4671C383" w14:textId="77777777" w:rsidTr="002978FA">
        <w:trPr>
          <w:cantSplit/>
          <w:trHeight w:val="966"/>
        </w:trPr>
        <w:tc>
          <w:tcPr>
            <w:tcW w:w="937" w:type="pct"/>
            <w:vMerge/>
            <w:vAlign w:val="center"/>
          </w:tcPr>
          <w:p w14:paraId="3E5F0468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" w:type="pct"/>
            <w:vMerge/>
            <w:vAlign w:val="center"/>
          </w:tcPr>
          <w:p w14:paraId="5E38EB56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86" w:type="pct"/>
            <w:gridSpan w:val="2"/>
            <w:vAlign w:val="center"/>
          </w:tcPr>
          <w:p w14:paraId="48A92F1D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 xml:space="preserve">по </w:t>
            </w:r>
            <w:r>
              <w:rPr>
                <w:rFonts w:ascii="Times New Roman" w:hAnsi="Times New Roman"/>
                <w:b/>
              </w:rPr>
              <w:t xml:space="preserve">Липецкому </w:t>
            </w:r>
            <w:r w:rsidRPr="00EA3ED7">
              <w:rPr>
                <w:rFonts w:ascii="Times New Roman" w:hAnsi="Times New Roman"/>
                <w:b/>
              </w:rPr>
              <w:t>одномандатному избирательному округу</w:t>
            </w:r>
            <w:r>
              <w:rPr>
                <w:rFonts w:ascii="Times New Roman" w:hAnsi="Times New Roman"/>
                <w:b/>
              </w:rPr>
              <w:t xml:space="preserve"> № 114</w:t>
            </w:r>
          </w:p>
          <w:p w14:paraId="1D814274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9" w:type="pct"/>
            <w:gridSpan w:val="2"/>
          </w:tcPr>
          <w:p w14:paraId="02DF2A98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по федеральному избирательному округу</w:t>
            </w:r>
          </w:p>
        </w:tc>
      </w:tr>
      <w:tr w:rsidR="002978FA" w:rsidRPr="00EA3ED7" w14:paraId="16B44A4A" w14:textId="77777777" w:rsidTr="002978FA">
        <w:trPr>
          <w:cantSplit/>
          <w:trHeight w:val="966"/>
        </w:trPr>
        <w:tc>
          <w:tcPr>
            <w:tcW w:w="937" w:type="pct"/>
            <w:vMerge/>
            <w:vAlign w:val="center"/>
          </w:tcPr>
          <w:p w14:paraId="15665E93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" w:type="pct"/>
            <w:vMerge/>
            <w:vAlign w:val="center"/>
          </w:tcPr>
          <w:p w14:paraId="1346D9B0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68" w:type="pct"/>
            <w:vAlign w:val="center"/>
          </w:tcPr>
          <w:p w14:paraId="2019F5D4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818" w:type="pct"/>
            <w:vAlign w:val="center"/>
          </w:tcPr>
          <w:p w14:paraId="1EF88508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  <w:tc>
          <w:tcPr>
            <w:tcW w:w="785" w:type="pct"/>
            <w:vAlign w:val="center"/>
          </w:tcPr>
          <w:p w14:paraId="3F145488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784" w:type="pct"/>
            <w:vAlign w:val="center"/>
          </w:tcPr>
          <w:p w14:paraId="09FBA9F8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2978FA" w:rsidRPr="00EA3ED7" w14:paraId="7A6397BE" w14:textId="77777777" w:rsidTr="002978FA">
        <w:tc>
          <w:tcPr>
            <w:tcW w:w="937" w:type="pct"/>
          </w:tcPr>
          <w:p w14:paraId="20821AEA" w14:textId="0008F4B6" w:rsidR="002978FA" w:rsidRPr="00BA34A0" w:rsidRDefault="002978FA" w:rsidP="00B942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B94289"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</w:tc>
        <w:tc>
          <w:tcPr>
            <w:tcW w:w="808" w:type="pct"/>
            <w:vAlign w:val="center"/>
          </w:tcPr>
          <w:p w14:paraId="3A4F51C2" w14:textId="65259BAD" w:rsidR="002978FA" w:rsidRPr="00920E90" w:rsidRDefault="009B2C94" w:rsidP="002B1E1C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75</w:t>
            </w:r>
          </w:p>
        </w:tc>
        <w:tc>
          <w:tcPr>
            <w:tcW w:w="868" w:type="pct"/>
            <w:vAlign w:val="bottom"/>
          </w:tcPr>
          <w:p w14:paraId="100055A6" w14:textId="70BA7154" w:rsidR="002978FA" w:rsidRPr="003F11DF" w:rsidRDefault="009B2C94" w:rsidP="002B1E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818" w:type="pct"/>
          </w:tcPr>
          <w:p w14:paraId="77E2706E" w14:textId="6003ACA1" w:rsidR="002978FA" w:rsidRPr="00BC547A" w:rsidRDefault="00B94289" w:rsidP="00B9428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-</w:t>
            </w:r>
          </w:p>
        </w:tc>
        <w:tc>
          <w:tcPr>
            <w:tcW w:w="785" w:type="pct"/>
            <w:vAlign w:val="bottom"/>
          </w:tcPr>
          <w:p w14:paraId="450035D4" w14:textId="64C08D87" w:rsidR="002978FA" w:rsidRPr="008B18C0" w:rsidRDefault="009B2C94" w:rsidP="002B1E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784" w:type="pct"/>
          </w:tcPr>
          <w:p w14:paraId="341DE83F" w14:textId="7AF771B4" w:rsidR="002978FA" w:rsidRPr="00BC547A" w:rsidRDefault="00B94289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978FA" w:rsidRPr="00EA3ED7" w14:paraId="63D2B074" w14:textId="77777777" w:rsidTr="002978FA">
        <w:trPr>
          <w:trHeight w:val="329"/>
        </w:trPr>
        <w:tc>
          <w:tcPr>
            <w:tcW w:w="1745" w:type="pct"/>
            <w:gridSpan w:val="2"/>
          </w:tcPr>
          <w:p w14:paraId="3A81C988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68" w:type="pct"/>
          </w:tcPr>
          <w:p w14:paraId="201D2C9E" w14:textId="5EC9096C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35100</w:t>
            </w:r>
          </w:p>
        </w:tc>
        <w:tc>
          <w:tcPr>
            <w:tcW w:w="818" w:type="pct"/>
          </w:tcPr>
          <w:p w14:paraId="1A456472" w14:textId="579030B5" w:rsidR="002978FA" w:rsidRPr="00EE04A6" w:rsidRDefault="00346DBA" w:rsidP="00D24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23600</w:t>
            </w:r>
          </w:p>
        </w:tc>
        <w:tc>
          <w:tcPr>
            <w:tcW w:w="785" w:type="pct"/>
          </w:tcPr>
          <w:p w14:paraId="732B21FB" w14:textId="57609BD2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35100</w:t>
            </w:r>
          </w:p>
        </w:tc>
        <w:tc>
          <w:tcPr>
            <w:tcW w:w="784" w:type="pct"/>
          </w:tcPr>
          <w:p w14:paraId="58C39FB4" w14:textId="23A26BC0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23600</w:t>
            </w:r>
          </w:p>
        </w:tc>
      </w:tr>
      <w:tr w:rsidR="002978FA" w:rsidRPr="00EA3ED7" w14:paraId="5C795A11" w14:textId="77777777" w:rsidTr="002978FA">
        <w:trPr>
          <w:trHeight w:val="329"/>
        </w:trPr>
        <w:tc>
          <w:tcPr>
            <w:tcW w:w="1745" w:type="pct"/>
            <w:gridSpan w:val="2"/>
          </w:tcPr>
          <w:p w14:paraId="24C839D8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868" w:type="pct"/>
          </w:tcPr>
          <w:p w14:paraId="305FD5EE" w14:textId="3A9AAF97" w:rsidR="002978FA" w:rsidRPr="00234DE3" w:rsidRDefault="00C577A7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39800</w:t>
            </w:r>
          </w:p>
        </w:tc>
        <w:tc>
          <w:tcPr>
            <w:tcW w:w="818" w:type="pct"/>
          </w:tcPr>
          <w:p w14:paraId="679EE9B8" w14:textId="5B4F0EE4" w:rsidR="002978FA" w:rsidRPr="00234DE3" w:rsidRDefault="00C577A7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27200</w:t>
            </w:r>
          </w:p>
        </w:tc>
        <w:tc>
          <w:tcPr>
            <w:tcW w:w="785" w:type="pct"/>
          </w:tcPr>
          <w:p w14:paraId="56792503" w14:textId="02FB3545" w:rsidR="002978FA" w:rsidRPr="00234DE3" w:rsidRDefault="00C577A7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39800</w:t>
            </w:r>
          </w:p>
        </w:tc>
        <w:tc>
          <w:tcPr>
            <w:tcW w:w="784" w:type="pct"/>
          </w:tcPr>
          <w:p w14:paraId="008DD6E2" w14:textId="7A3755E1" w:rsidR="002978FA" w:rsidRPr="00234DE3" w:rsidRDefault="00C577A7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27200</w:t>
            </w:r>
          </w:p>
        </w:tc>
      </w:tr>
      <w:tr w:rsidR="002978FA" w:rsidRPr="00EA3ED7" w14:paraId="51B1DAC7" w14:textId="77777777" w:rsidTr="002978FA">
        <w:trPr>
          <w:trHeight w:val="329"/>
        </w:trPr>
        <w:tc>
          <w:tcPr>
            <w:tcW w:w="1745" w:type="pct"/>
            <w:gridSpan w:val="2"/>
          </w:tcPr>
          <w:p w14:paraId="36812055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868" w:type="pct"/>
          </w:tcPr>
          <w:p w14:paraId="12C2403D" w14:textId="388730A5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4700</w:t>
            </w:r>
          </w:p>
        </w:tc>
        <w:tc>
          <w:tcPr>
            <w:tcW w:w="818" w:type="pct"/>
          </w:tcPr>
          <w:p w14:paraId="41271217" w14:textId="221F14D8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3600</w:t>
            </w:r>
          </w:p>
        </w:tc>
        <w:tc>
          <w:tcPr>
            <w:tcW w:w="785" w:type="pct"/>
          </w:tcPr>
          <w:p w14:paraId="12EDE376" w14:textId="421B771B" w:rsidR="002978FA" w:rsidRPr="00EE04A6" w:rsidRDefault="00346DBA" w:rsidP="00CE07B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4700</w:t>
            </w:r>
          </w:p>
        </w:tc>
        <w:tc>
          <w:tcPr>
            <w:tcW w:w="784" w:type="pct"/>
          </w:tcPr>
          <w:p w14:paraId="4B3BD6F2" w14:textId="18152132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3600</w:t>
            </w:r>
          </w:p>
        </w:tc>
      </w:tr>
    </w:tbl>
    <w:p w14:paraId="2F22EE78" w14:textId="77777777" w:rsidR="002978FA" w:rsidRPr="006D24A9" w:rsidRDefault="002978FA" w:rsidP="002978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bookmarkEnd w:id="2"/>
    <w:p w14:paraId="480B62EC" w14:textId="77777777" w:rsidR="00014BF8" w:rsidRPr="00CA0F2E" w:rsidRDefault="00014BF8" w:rsidP="00366CCD">
      <w:pPr>
        <w:spacing w:after="0" w:line="240" w:lineRule="auto"/>
        <w:ind w:left="494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14BF8" w:rsidRPr="00CA0F2E" w:rsidSect="00014BF8">
      <w:headerReference w:type="default" r:id="rId8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D22C3" w14:textId="77777777" w:rsidR="00B43134" w:rsidRDefault="00B43134" w:rsidP="00F4157C">
      <w:pPr>
        <w:spacing w:after="0" w:line="240" w:lineRule="auto"/>
      </w:pPr>
      <w:r>
        <w:separator/>
      </w:r>
    </w:p>
  </w:endnote>
  <w:endnote w:type="continuationSeparator" w:id="0">
    <w:p w14:paraId="32791A9F" w14:textId="77777777" w:rsidR="00B43134" w:rsidRDefault="00B43134" w:rsidP="00F41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28FD7" w14:textId="77777777" w:rsidR="00B43134" w:rsidRDefault="00B43134" w:rsidP="00F4157C">
      <w:pPr>
        <w:spacing w:after="0" w:line="240" w:lineRule="auto"/>
      </w:pPr>
      <w:r>
        <w:separator/>
      </w:r>
    </w:p>
  </w:footnote>
  <w:footnote w:type="continuationSeparator" w:id="0">
    <w:p w14:paraId="170DCBF9" w14:textId="77777777" w:rsidR="00B43134" w:rsidRDefault="00B43134" w:rsidP="00F41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CA5A8" w14:textId="77777777" w:rsidR="00F4157C" w:rsidRDefault="00F4157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001"/>
    <w:rsid w:val="00014BF8"/>
    <w:rsid w:val="000479B8"/>
    <w:rsid w:val="0008412F"/>
    <w:rsid w:val="000A41D6"/>
    <w:rsid w:val="000D0CF7"/>
    <w:rsid w:val="000D3D44"/>
    <w:rsid w:val="00154626"/>
    <w:rsid w:val="001B2F1E"/>
    <w:rsid w:val="001D3719"/>
    <w:rsid w:val="001D7573"/>
    <w:rsid w:val="001E6153"/>
    <w:rsid w:val="0020608B"/>
    <w:rsid w:val="00255CDB"/>
    <w:rsid w:val="002978FA"/>
    <w:rsid w:val="002C52FF"/>
    <w:rsid w:val="002E7EA7"/>
    <w:rsid w:val="00311D23"/>
    <w:rsid w:val="00346DBA"/>
    <w:rsid w:val="00366CCD"/>
    <w:rsid w:val="003B30AF"/>
    <w:rsid w:val="003C4165"/>
    <w:rsid w:val="003C5001"/>
    <w:rsid w:val="003F11DF"/>
    <w:rsid w:val="00485BDA"/>
    <w:rsid w:val="004B76B6"/>
    <w:rsid w:val="004C39A8"/>
    <w:rsid w:val="004E1FAE"/>
    <w:rsid w:val="0053224F"/>
    <w:rsid w:val="00536EDB"/>
    <w:rsid w:val="005553DD"/>
    <w:rsid w:val="00562100"/>
    <w:rsid w:val="00595813"/>
    <w:rsid w:val="005F57AC"/>
    <w:rsid w:val="00610B3C"/>
    <w:rsid w:val="0063597D"/>
    <w:rsid w:val="006367D7"/>
    <w:rsid w:val="00650F8A"/>
    <w:rsid w:val="00673847"/>
    <w:rsid w:val="006837A2"/>
    <w:rsid w:val="00691769"/>
    <w:rsid w:val="006A2AAF"/>
    <w:rsid w:val="006B272A"/>
    <w:rsid w:val="006E008A"/>
    <w:rsid w:val="00713D25"/>
    <w:rsid w:val="007338BF"/>
    <w:rsid w:val="00734E51"/>
    <w:rsid w:val="00741B10"/>
    <w:rsid w:val="007578C9"/>
    <w:rsid w:val="007C34D2"/>
    <w:rsid w:val="008626DB"/>
    <w:rsid w:val="00884B87"/>
    <w:rsid w:val="008A0FEA"/>
    <w:rsid w:val="008B18C0"/>
    <w:rsid w:val="008B5C2D"/>
    <w:rsid w:val="008C1582"/>
    <w:rsid w:val="0092601D"/>
    <w:rsid w:val="00955B11"/>
    <w:rsid w:val="009700DD"/>
    <w:rsid w:val="009859B4"/>
    <w:rsid w:val="009A4353"/>
    <w:rsid w:val="009A60A8"/>
    <w:rsid w:val="009B2C94"/>
    <w:rsid w:val="009C0C3A"/>
    <w:rsid w:val="009D0261"/>
    <w:rsid w:val="009E3195"/>
    <w:rsid w:val="009E7CB7"/>
    <w:rsid w:val="009F1F27"/>
    <w:rsid w:val="00A36F0B"/>
    <w:rsid w:val="00AB4BA7"/>
    <w:rsid w:val="00AD1A6E"/>
    <w:rsid w:val="00AD3403"/>
    <w:rsid w:val="00AF4666"/>
    <w:rsid w:val="00B43134"/>
    <w:rsid w:val="00B51A13"/>
    <w:rsid w:val="00B94289"/>
    <w:rsid w:val="00BC337C"/>
    <w:rsid w:val="00BC35AC"/>
    <w:rsid w:val="00BC547A"/>
    <w:rsid w:val="00BC6BB5"/>
    <w:rsid w:val="00BF4608"/>
    <w:rsid w:val="00C15FE1"/>
    <w:rsid w:val="00C43763"/>
    <w:rsid w:val="00C577A7"/>
    <w:rsid w:val="00C80B9A"/>
    <w:rsid w:val="00CA0F2E"/>
    <w:rsid w:val="00CC0F82"/>
    <w:rsid w:val="00CE07B4"/>
    <w:rsid w:val="00D24EE4"/>
    <w:rsid w:val="00D33A07"/>
    <w:rsid w:val="00DA4D00"/>
    <w:rsid w:val="00DF2062"/>
    <w:rsid w:val="00DF323F"/>
    <w:rsid w:val="00E30A61"/>
    <w:rsid w:val="00E3689D"/>
    <w:rsid w:val="00E71C64"/>
    <w:rsid w:val="00E86131"/>
    <w:rsid w:val="00EE617D"/>
    <w:rsid w:val="00F4157C"/>
    <w:rsid w:val="00F41976"/>
    <w:rsid w:val="00F562ED"/>
    <w:rsid w:val="00F713E6"/>
    <w:rsid w:val="00F87268"/>
    <w:rsid w:val="00FC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A1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0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3C500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C500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3C500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3C50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3C5001"/>
    <w:pPr>
      <w:spacing w:after="120"/>
    </w:pPr>
  </w:style>
  <w:style w:type="character" w:customStyle="1" w:styleId="a4">
    <w:name w:val="Основной текст Знак"/>
    <w:basedOn w:val="a0"/>
    <w:link w:val="a3"/>
    <w:rsid w:val="003C5001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3C500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C5001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3C5001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3C5001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C50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1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157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41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157C"/>
    <w:rPr>
      <w:rFonts w:ascii="Calibri" w:eastAsia="Calibri" w:hAnsi="Calibri" w:cs="Times New Roman"/>
    </w:rPr>
  </w:style>
  <w:style w:type="paragraph" w:customStyle="1" w:styleId="14-150">
    <w:name w:val="14-15"/>
    <w:basedOn w:val="a"/>
    <w:uiPriority w:val="99"/>
    <w:rsid w:val="00FC1F2C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3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67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9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94407-7C26-426B-8381-71603A27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perovaev</cp:lastModifiedBy>
  <cp:revision>85</cp:revision>
  <cp:lastPrinted>2021-09-16T16:16:00Z</cp:lastPrinted>
  <dcterms:created xsi:type="dcterms:W3CDTF">2021-08-12T12:04:00Z</dcterms:created>
  <dcterms:modified xsi:type="dcterms:W3CDTF">2021-09-19T10:51:00Z</dcterms:modified>
</cp:coreProperties>
</file>