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30FF" w:rsidRDefault="009C30FF" w:rsidP="009C30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13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ТЕРРИТОРИАЛЬНАЯ ИЗБИРАТЕЛЬНАЯ КОМИССИЯ </w:t>
      </w:r>
    </w:p>
    <w:p w:rsidR="009C30FF" w:rsidRPr="00F1137D" w:rsidRDefault="009C30FF" w:rsidP="009C30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ПРАВОБЕРЕЖНОГО ОКРУГА ГОРОДА</w:t>
      </w:r>
      <w:r w:rsidRPr="00F113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ЛИПЕЦКА</w:t>
      </w:r>
    </w:p>
    <w:p w:rsidR="009C30FF" w:rsidRPr="00F1137D" w:rsidRDefault="009C30FF" w:rsidP="009C30F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:rsidR="009C30FF" w:rsidRDefault="009C30FF" w:rsidP="009C30FF">
      <w:pPr>
        <w:keepNext/>
        <w:spacing w:after="0" w:line="240" w:lineRule="auto"/>
        <w:ind w:left="567" w:firstLine="567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C30FF" w:rsidRPr="00F1137D" w:rsidRDefault="009C30FF" w:rsidP="009C30F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:rsidR="009C30FF" w:rsidRPr="00F1137D" w:rsidRDefault="009C30FF" w:rsidP="009C30F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i/>
          <w:sz w:val="10"/>
          <w:szCs w:val="10"/>
          <w:lang w:eastAsia="ru-RU"/>
        </w:rPr>
      </w:pPr>
    </w:p>
    <w:p w:rsidR="009C30FF" w:rsidRPr="00F1137D" w:rsidRDefault="009C30FF" w:rsidP="009C30F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i/>
          <w:sz w:val="10"/>
          <w:szCs w:val="10"/>
          <w:lang w:eastAsia="ru-RU"/>
        </w:rPr>
      </w:pPr>
    </w:p>
    <w:p w:rsidR="009C30FF" w:rsidRPr="00F1137D" w:rsidRDefault="009C30FF" w:rsidP="009C30FF">
      <w:pPr>
        <w:keepNext/>
        <w:spacing w:after="0" w:line="240" w:lineRule="auto"/>
        <w:ind w:left="567" w:firstLine="567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113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ПОСТАНОВЛЕНИЕ  </w:t>
      </w:r>
    </w:p>
    <w:p w:rsidR="009C30FF" w:rsidRPr="00F1137D" w:rsidRDefault="009C30FF" w:rsidP="009C30F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9C30FF" w:rsidRPr="00F1137D" w:rsidRDefault="009C30FF" w:rsidP="009C30F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9C30FF" w:rsidRPr="00F1137D" w:rsidRDefault="009C30FF" w:rsidP="009C30FF">
      <w:pPr>
        <w:tabs>
          <w:tab w:val="left" w:pos="0"/>
          <w:tab w:val="left" w:pos="2127"/>
        </w:tabs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Липецк, ул.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Пролетарская</w:t>
      </w:r>
      <w:r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>, д.5</w:t>
      </w:r>
    </w:p>
    <w:p w:rsidR="009C30FF" w:rsidRPr="00F1137D" w:rsidRDefault="009C30FF" w:rsidP="009C30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30FF" w:rsidRPr="00F1137D" w:rsidRDefault="009C30FF" w:rsidP="009C30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«04</w:t>
      </w:r>
      <w:r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proofErr w:type="gramEnd"/>
      <w:r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                                                   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71</w:t>
      </w:r>
      <w:r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358</w:t>
      </w:r>
    </w:p>
    <w:p w:rsidR="009C30FF" w:rsidRPr="00F1137D" w:rsidRDefault="009C30FF" w:rsidP="009C30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C30FF" w:rsidRPr="00F1137D" w:rsidRDefault="009C30FF" w:rsidP="009C30F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C30FF" w:rsidRPr="00F1137D" w:rsidRDefault="009C30FF" w:rsidP="009C30FF">
      <w:pPr>
        <w:spacing w:after="0" w:line="240" w:lineRule="auto"/>
        <w:rPr>
          <w:rFonts w:ascii="Times New Roman" w:eastAsia="Times New Roman" w:hAnsi="Times New Roman" w:cs="Times New Roman"/>
          <w:i/>
          <w:snapToGrid w:val="0"/>
          <w:sz w:val="24"/>
          <w:szCs w:val="20"/>
          <w:lang w:eastAsia="ru-RU"/>
        </w:rPr>
      </w:pPr>
    </w:p>
    <w:p w:rsidR="009C30FF" w:rsidRPr="00F1137D" w:rsidRDefault="009C30FF" w:rsidP="009C30FF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</w:p>
    <w:p w:rsidR="009C30FF" w:rsidRPr="00F1137D" w:rsidRDefault="009C30FF" w:rsidP="009C30F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F1137D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Об избрании заместителя председателя</w:t>
      </w:r>
    </w:p>
    <w:p w:rsidR="009C30FF" w:rsidRPr="00F1137D" w:rsidRDefault="009C30FF" w:rsidP="009C30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0"/>
          <w:lang w:eastAsia="ru-RU"/>
        </w:rPr>
      </w:pPr>
      <w:r w:rsidRPr="00F1137D">
        <w:rPr>
          <w:rFonts w:ascii="Times New Roman" w:eastAsia="Times New Roman" w:hAnsi="Times New Roman" w:cs="Times New Roman"/>
          <w:b/>
          <w:bCs/>
          <w:snapToGrid w:val="0"/>
          <w:sz w:val="28"/>
          <w:szCs w:val="20"/>
          <w:lang w:eastAsia="ru-RU"/>
        </w:rPr>
        <w:t xml:space="preserve">территориальной избирательной </w:t>
      </w:r>
      <w:proofErr w:type="gramStart"/>
      <w:r w:rsidRPr="00F1137D">
        <w:rPr>
          <w:rFonts w:ascii="Times New Roman" w:eastAsia="Times New Roman" w:hAnsi="Times New Roman" w:cs="Times New Roman"/>
          <w:b/>
          <w:bCs/>
          <w:snapToGrid w:val="0"/>
          <w:sz w:val="28"/>
          <w:szCs w:val="20"/>
          <w:lang w:eastAsia="ru-RU"/>
        </w:rPr>
        <w:t xml:space="preserve">комиссии  </w:t>
      </w:r>
      <w:r>
        <w:rPr>
          <w:rFonts w:ascii="Times New Roman" w:eastAsia="Times New Roman" w:hAnsi="Times New Roman" w:cs="Times New Roman"/>
          <w:b/>
          <w:bCs/>
          <w:snapToGrid w:val="0"/>
          <w:sz w:val="28"/>
          <w:szCs w:val="20"/>
          <w:lang w:eastAsia="ru-RU"/>
        </w:rPr>
        <w:t>Правобережного</w:t>
      </w:r>
      <w:proofErr w:type="gramEnd"/>
      <w:r w:rsidRPr="00F1137D">
        <w:rPr>
          <w:rFonts w:ascii="Times New Roman" w:eastAsia="Times New Roman" w:hAnsi="Times New Roman" w:cs="Times New Roman"/>
          <w:b/>
          <w:bCs/>
          <w:snapToGrid w:val="0"/>
          <w:sz w:val="28"/>
          <w:szCs w:val="20"/>
          <w:lang w:eastAsia="ru-RU"/>
        </w:rPr>
        <w:t xml:space="preserve"> округа г</w:t>
      </w:r>
      <w:r>
        <w:rPr>
          <w:rFonts w:ascii="Times New Roman" w:eastAsia="Times New Roman" w:hAnsi="Times New Roman" w:cs="Times New Roman"/>
          <w:b/>
          <w:bCs/>
          <w:snapToGrid w:val="0"/>
          <w:sz w:val="28"/>
          <w:szCs w:val="20"/>
          <w:lang w:eastAsia="ru-RU"/>
        </w:rPr>
        <w:t>орода</w:t>
      </w:r>
      <w:r w:rsidRPr="00F1137D">
        <w:rPr>
          <w:rFonts w:ascii="Times New Roman" w:eastAsia="Times New Roman" w:hAnsi="Times New Roman" w:cs="Times New Roman"/>
          <w:b/>
          <w:bCs/>
          <w:snapToGrid w:val="0"/>
          <w:sz w:val="28"/>
          <w:szCs w:val="20"/>
          <w:lang w:eastAsia="ru-RU"/>
        </w:rPr>
        <w:t xml:space="preserve"> Липецка</w:t>
      </w:r>
    </w:p>
    <w:p w:rsidR="009C30FF" w:rsidRPr="00F1137D" w:rsidRDefault="009C30FF" w:rsidP="009C30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</w:p>
    <w:p w:rsidR="009C30FF" w:rsidRPr="00F1137D" w:rsidRDefault="009C30FF" w:rsidP="009C30F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0"/>
          <w:lang w:eastAsia="ru-RU"/>
        </w:rPr>
      </w:pPr>
    </w:p>
    <w:p w:rsidR="009C30FF" w:rsidRDefault="009C30FF" w:rsidP="009C30FF">
      <w:pPr>
        <w:spacing w:after="0" w:line="240" w:lineRule="auto"/>
        <w:jc w:val="both"/>
        <w:rPr>
          <w:rFonts w:ascii="Times New Roman CYR" w:eastAsia="Times New Roman" w:hAnsi="Times New Roman CYR" w:cs="Times New Roman"/>
          <w:b/>
          <w:snapToGrid w:val="0"/>
          <w:sz w:val="28"/>
          <w:szCs w:val="20"/>
          <w:lang w:eastAsia="ru-RU"/>
        </w:rPr>
      </w:pPr>
      <w:r w:rsidRPr="00F1137D">
        <w:rPr>
          <w:rFonts w:ascii="Times New Roman CYR" w:eastAsia="Times New Roman" w:hAnsi="Times New Roman CYR" w:cs="Times New Roman"/>
          <w:snapToGrid w:val="0"/>
          <w:sz w:val="24"/>
          <w:szCs w:val="20"/>
          <w:lang w:eastAsia="ru-RU"/>
        </w:rPr>
        <w:tab/>
        <w:t xml:space="preserve"> </w:t>
      </w:r>
      <w:r w:rsidRPr="00F1137D">
        <w:rPr>
          <w:rFonts w:ascii="Times New Roman CYR" w:eastAsia="Times New Roman" w:hAnsi="Times New Roman CYR" w:cs="Times New Roman"/>
          <w:snapToGrid w:val="0"/>
          <w:sz w:val="28"/>
          <w:szCs w:val="20"/>
          <w:lang w:eastAsia="ru-RU"/>
        </w:rPr>
        <w:t xml:space="preserve"> В соответствии с пунктами 8 и 13 статьи 28 Федерального закона                </w:t>
      </w:r>
      <w:proofErr w:type="gramStart"/>
      <w:r w:rsidRPr="00F1137D">
        <w:rPr>
          <w:rFonts w:ascii="Times New Roman CYR" w:eastAsia="Times New Roman" w:hAnsi="Times New Roman CYR" w:cs="Times New Roman"/>
          <w:snapToGrid w:val="0"/>
          <w:sz w:val="28"/>
          <w:szCs w:val="20"/>
          <w:lang w:eastAsia="ru-RU"/>
        </w:rPr>
        <w:t xml:space="preserve">   «</w:t>
      </w:r>
      <w:proofErr w:type="gramEnd"/>
      <w:r w:rsidRPr="00F1137D">
        <w:rPr>
          <w:rFonts w:ascii="Times New Roman CYR" w:eastAsia="Times New Roman" w:hAnsi="Times New Roman CYR" w:cs="Times New Roman"/>
          <w:snapToGrid w:val="0"/>
          <w:sz w:val="28"/>
          <w:szCs w:val="20"/>
          <w:lang w:eastAsia="ru-RU"/>
        </w:rPr>
        <w:t xml:space="preserve">Об основных гарантиях избирательных прав и права на участие в референдуме граждан Российской Федерации» и на основании  протокола №3 </w:t>
      </w:r>
      <w:r>
        <w:rPr>
          <w:rFonts w:ascii="Times New Roman CYR" w:eastAsia="Times New Roman" w:hAnsi="Times New Roman CYR" w:cs="Times New Roman"/>
          <w:snapToGrid w:val="0"/>
          <w:sz w:val="28"/>
          <w:szCs w:val="20"/>
          <w:lang w:eastAsia="ru-RU"/>
        </w:rPr>
        <w:t>заседания счетной комиссии от «03</w:t>
      </w:r>
      <w:r w:rsidRPr="00F1137D">
        <w:rPr>
          <w:rFonts w:ascii="Times New Roman CYR" w:eastAsia="Times New Roman" w:hAnsi="Times New Roman CYR" w:cs="Times New Roman"/>
          <w:snapToGrid w:val="0"/>
          <w:sz w:val="28"/>
          <w:szCs w:val="20"/>
          <w:lang w:eastAsia="ru-RU"/>
        </w:rPr>
        <w:t>»</w:t>
      </w:r>
      <w:r>
        <w:rPr>
          <w:rFonts w:ascii="Times New Roman CYR" w:eastAsia="Times New Roman" w:hAnsi="Times New Roman CYR" w:cs="Times New Roman"/>
          <w:snapToGrid w:val="0"/>
          <w:sz w:val="28"/>
          <w:szCs w:val="20"/>
          <w:lang w:eastAsia="ru-RU"/>
        </w:rPr>
        <w:t xml:space="preserve"> июня</w:t>
      </w:r>
      <w:r w:rsidRPr="00F1137D">
        <w:rPr>
          <w:rFonts w:ascii="Times New Roman CYR" w:eastAsia="Times New Roman" w:hAnsi="Times New Roman CYR" w:cs="Times New Roman"/>
          <w:snapToGrid w:val="0"/>
          <w:sz w:val="28"/>
          <w:szCs w:val="20"/>
          <w:lang w:eastAsia="ru-RU"/>
        </w:rPr>
        <w:t xml:space="preserve"> 201</w:t>
      </w:r>
      <w:r>
        <w:rPr>
          <w:rFonts w:ascii="Times New Roman CYR" w:eastAsia="Times New Roman" w:hAnsi="Times New Roman CYR" w:cs="Times New Roman"/>
          <w:snapToGrid w:val="0"/>
          <w:sz w:val="28"/>
          <w:szCs w:val="20"/>
          <w:lang w:eastAsia="ru-RU"/>
        </w:rPr>
        <w:t>9</w:t>
      </w:r>
      <w:r w:rsidRPr="00F1137D">
        <w:rPr>
          <w:rFonts w:ascii="Times New Roman CYR" w:eastAsia="Times New Roman" w:hAnsi="Times New Roman CYR" w:cs="Times New Roman"/>
          <w:snapToGrid w:val="0"/>
          <w:sz w:val="28"/>
          <w:szCs w:val="20"/>
          <w:lang w:eastAsia="ru-RU"/>
        </w:rPr>
        <w:t xml:space="preserve"> года  (прилагается) т</w:t>
      </w:r>
      <w:r w:rsidRPr="00F1137D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ерриториальная избирательная комиссия  </w:t>
      </w:r>
      <w:r w:rsidRPr="00B06A4F">
        <w:rPr>
          <w:rFonts w:ascii="Times New Roman" w:eastAsia="Times New Roman" w:hAnsi="Times New Roman" w:cs="Times New Roman"/>
          <w:bCs/>
          <w:snapToGrid w:val="0"/>
          <w:sz w:val="28"/>
          <w:szCs w:val="20"/>
          <w:lang w:eastAsia="ru-RU"/>
        </w:rPr>
        <w:t>Правобережного округа города Липецка</w:t>
      </w:r>
      <w:r>
        <w:rPr>
          <w:rFonts w:ascii="Times New Roman" w:eastAsia="Times New Roman" w:hAnsi="Times New Roman" w:cs="Times New Roman"/>
          <w:bCs/>
          <w:snapToGrid w:val="0"/>
          <w:sz w:val="28"/>
          <w:szCs w:val="20"/>
          <w:lang w:eastAsia="ru-RU"/>
        </w:rPr>
        <w:t xml:space="preserve"> </w:t>
      </w:r>
      <w:r w:rsidRPr="00F1137D">
        <w:rPr>
          <w:rFonts w:ascii="Times New Roman CYR" w:eastAsia="Times New Roman" w:hAnsi="Times New Roman CYR" w:cs="Times New Roman"/>
          <w:b/>
          <w:snapToGrid w:val="0"/>
          <w:sz w:val="28"/>
          <w:szCs w:val="20"/>
          <w:lang w:eastAsia="ru-RU"/>
        </w:rPr>
        <w:t xml:space="preserve">постановляет:  </w:t>
      </w:r>
    </w:p>
    <w:p w:rsidR="009C30FF" w:rsidRDefault="009C30FF" w:rsidP="009C30FF">
      <w:pPr>
        <w:spacing w:line="360" w:lineRule="auto"/>
        <w:jc w:val="both"/>
      </w:pPr>
      <w:r>
        <w:rPr>
          <w:rFonts w:ascii="Times New Roman CYR" w:hAnsi="Times New Roman CYR"/>
        </w:rPr>
        <w:tab/>
      </w:r>
      <w:r>
        <w:tab/>
      </w:r>
    </w:p>
    <w:p w:rsidR="009C30FF" w:rsidRDefault="009C30FF" w:rsidP="009C30F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137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ab/>
      </w:r>
      <w:r w:rsidRPr="00AC59AE">
        <w:rPr>
          <w:rFonts w:ascii="Times New Roman" w:eastAsia="Times New Roman" w:hAnsi="Times New Roman" w:cs="Times New Roman"/>
          <w:sz w:val="28"/>
          <w:szCs w:val="20"/>
          <w:lang w:eastAsia="ru-RU"/>
        </w:rPr>
        <w:t>1 .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r w:rsidRPr="00F1137D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Избрать заместителем председателя </w:t>
      </w:r>
      <w:r w:rsidRPr="00F1137D">
        <w:rPr>
          <w:rFonts w:ascii="Times New Roman" w:eastAsia="Times New Roman" w:hAnsi="Times New Roman" w:cs="Times New Roman"/>
          <w:bCs/>
          <w:snapToGrid w:val="0"/>
          <w:sz w:val="28"/>
          <w:szCs w:val="20"/>
          <w:lang w:eastAsia="ru-RU"/>
        </w:rPr>
        <w:t xml:space="preserve">территориальной избирательной </w:t>
      </w:r>
      <w:proofErr w:type="gramStart"/>
      <w:r w:rsidRPr="00F1137D">
        <w:rPr>
          <w:rFonts w:ascii="Times New Roman" w:eastAsia="Times New Roman" w:hAnsi="Times New Roman" w:cs="Times New Roman"/>
          <w:bCs/>
          <w:snapToGrid w:val="0"/>
          <w:sz w:val="28"/>
          <w:szCs w:val="20"/>
          <w:lang w:eastAsia="ru-RU"/>
        </w:rPr>
        <w:t xml:space="preserve">комиссии  </w:t>
      </w:r>
      <w:proofErr w:type="spellStart"/>
      <w:r>
        <w:rPr>
          <w:rFonts w:ascii="Times New Roman" w:eastAsia="Times New Roman" w:hAnsi="Times New Roman" w:cs="Times New Roman"/>
          <w:bCs/>
          <w:snapToGrid w:val="0"/>
          <w:sz w:val="28"/>
          <w:szCs w:val="20"/>
          <w:lang w:eastAsia="ru-RU"/>
        </w:rPr>
        <w:t>Коротееву</w:t>
      </w:r>
      <w:proofErr w:type="spellEnd"/>
      <w:proofErr w:type="gramEnd"/>
      <w:r>
        <w:rPr>
          <w:rFonts w:ascii="Times New Roman" w:eastAsia="Times New Roman" w:hAnsi="Times New Roman" w:cs="Times New Roman"/>
          <w:bCs/>
          <w:snapToGrid w:val="0"/>
          <w:sz w:val="28"/>
          <w:szCs w:val="20"/>
          <w:lang w:eastAsia="ru-RU"/>
        </w:rPr>
        <w:t xml:space="preserve"> Татьяну Леонидовну</w:t>
      </w:r>
      <w:r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C30FF" w:rsidRPr="00AC59AE" w:rsidRDefault="009C30FF" w:rsidP="009C30FF">
      <w:pPr>
        <w:snapToGrid w:val="0"/>
        <w:spacing w:after="0" w:line="360" w:lineRule="auto"/>
        <w:ind w:left="360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sz w:val="28"/>
        </w:rPr>
        <w:t xml:space="preserve">     </w:t>
      </w:r>
      <w:r w:rsidRPr="00AC59AE">
        <w:rPr>
          <w:rFonts w:ascii="Times New Roman" w:hAnsi="Times New Roman" w:cs="Times New Roman"/>
          <w:sz w:val="28"/>
        </w:rPr>
        <w:t>2. Направить настоящее постановление в избирательную комиссию Липецкой области.</w:t>
      </w:r>
    </w:p>
    <w:p w:rsidR="009C30FF" w:rsidRPr="00F1137D" w:rsidRDefault="009C30FF" w:rsidP="009C30FF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</w:p>
    <w:p w:rsidR="009C30FF" w:rsidRPr="00F1137D" w:rsidRDefault="009C30FF" w:rsidP="009C30F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napToGrid w:val="0"/>
          <w:sz w:val="20"/>
          <w:szCs w:val="20"/>
          <w:lang w:eastAsia="ru-RU"/>
        </w:rPr>
      </w:pPr>
      <w:r w:rsidRPr="00F1137D">
        <w:rPr>
          <w:rFonts w:ascii="Times New Roman" w:eastAsia="Times New Roman" w:hAnsi="Times New Roman" w:cs="Times New Roman"/>
          <w:i/>
          <w:snapToGrid w:val="0"/>
          <w:sz w:val="28"/>
          <w:szCs w:val="28"/>
          <w:lang w:eastAsia="ru-RU"/>
        </w:rPr>
        <w:t xml:space="preserve">                                            </w:t>
      </w:r>
      <w:r w:rsidRPr="00F1137D">
        <w:rPr>
          <w:rFonts w:ascii="Times New Roman" w:eastAsia="Times New Roman" w:hAnsi="Times New Roman" w:cs="Times New Roman"/>
          <w:i/>
          <w:snapToGrid w:val="0"/>
          <w:sz w:val="28"/>
          <w:szCs w:val="28"/>
          <w:lang w:eastAsia="ru-RU"/>
        </w:rPr>
        <w:tab/>
      </w:r>
      <w:r w:rsidRPr="00F1137D">
        <w:rPr>
          <w:rFonts w:ascii="Times New Roman" w:eastAsia="Times New Roman" w:hAnsi="Times New Roman" w:cs="Times New Roman"/>
          <w:i/>
          <w:snapToGrid w:val="0"/>
          <w:sz w:val="28"/>
          <w:szCs w:val="28"/>
          <w:lang w:eastAsia="ru-RU"/>
        </w:rPr>
        <w:tab/>
      </w:r>
      <w:r w:rsidRPr="00F1137D">
        <w:rPr>
          <w:rFonts w:ascii="Times New Roman" w:eastAsia="Times New Roman" w:hAnsi="Times New Roman" w:cs="Times New Roman"/>
          <w:i/>
          <w:snapToGrid w:val="0"/>
          <w:sz w:val="28"/>
          <w:szCs w:val="28"/>
          <w:lang w:eastAsia="ru-RU"/>
        </w:rPr>
        <w:tab/>
      </w:r>
      <w:r w:rsidRPr="00F1137D">
        <w:rPr>
          <w:rFonts w:ascii="Times New Roman" w:eastAsia="Times New Roman" w:hAnsi="Times New Roman" w:cs="Times New Roman"/>
          <w:i/>
          <w:snapToGrid w:val="0"/>
          <w:sz w:val="28"/>
          <w:szCs w:val="28"/>
          <w:lang w:eastAsia="ru-RU"/>
        </w:rPr>
        <w:tab/>
      </w:r>
      <w:r w:rsidRPr="00F1137D">
        <w:rPr>
          <w:rFonts w:ascii="Times New Roman" w:eastAsia="Times New Roman" w:hAnsi="Times New Roman" w:cs="Times New Roman"/>
          <w:i/>
          <w:snapToGrid w:val="0"/>
          <w:sz w:val="28"/>
          <w:szCs w:val="28"/>
          <w:lang w:eastAsia="ru-RU"/>
        </w:rPr>
        <w:tab/>
      </w:r>
      <w:r w:rsidRPr="00F1137D">
        <w:rPr>
          <w:rFonts w:ascii="Times New Roman" w:eastAsia="Times New Roman" w:hAnsi="Times New Roman" w:cs="Times New Roman"/>
          <w:i/>
          <w:snapToGrid w:val="0"/>
          <w:sz w:val="20"/>
          <w:szCs w:val="20"/>
          <w:lang w:eastAsia="ru-RU"/>
        </w:rPr>
        <w:tab/>
      </w:r>
      <w:r w:rsidRPr="00F1137D">
        <w:rPr>
          <w:rFonts w:ascii="Times New Roman" w:eastAsia="Times New Roman" w:hAnsi="Times New Roman" w:cs="Times New Roman"/>
          <w:i/>
          <w:snapToGrid w:val="0"/>
          <w:sz w:val="20"/>
          <w:szCs w:val="20"/>
          <w:lang w:eastAsia="ru-RU"/>
        </w:rPr>
        <w:tab/>
      </w:r>
    </w:p>
    <w:tbl>
      <w:tblPr>
        <w:tblW w:w="0" w:type="auto"/>
        <w:tblInd w:w="142" w:type="dxa"/>
        <w:tblLook w:val="04A0" w:firstRow="1" w:lastRow="0" w:firstColumn="1" w:lastColumn="0" w:noHBand="0" w:noVBand="1"/>
      </w:tblPr>
      <w:tblGrid>
        <w:gridCol w:w="4674"/>
        <w:gridCol w:w="4539"/>
      </w:tblGrid>
      <w:tr w:rsidR="009C30FF" w:rsidRPr="00F705DB" w:rsidTr="00EB32DC">
        <w:tc>
          <w:tcPr>
            <w:tcW w:w="5058" w:type="dxa"/>
            <w:shd w:val="clear" w:color="auto" w:fill="auto"/>
          </w:tcPr>
          <w:p w:rsidR="009C30FF" w:rsidRPr="00F705DB" w:rsidRDefault="009C30FF" w:rsidP="00EB3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705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Председатель территориальной</w:t>
            </w:r>
          </w:p>
          <w:p w:rsidR="009C30FF" w:rsidRPr="00F705DB" w:rsidRDefault="009C30FF" w:rsidP="00EB3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705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избирательной комиссии   </w:t>
            </w:r>
          </w:p>
          <w:p w:rsidR="009C30FF" w:rsidRPr="00F705DB" w:rsidRDefault="009C30FF" w:rsidP="00EB32D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705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Правобережного округа</w:t>
            </w:r>
          </w:p>
          <w:p w:rsidR="009C30FF" w:rsidRPr="00F705DB" w:rsidRDefault="009C30FF" w:rsidP="00EB32D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5058" w:type="dxa"/>
            <w:shd w:val="clear" w:color="auto" w:fill="auto"/>
          </w:tcPr>
          <w:p w:rsidR="009C30FF" w:rsidRDefault="009C30FF" w:rsidP="00EB3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9C30FF" w:rsidRDefault="009C30FF" w:rsidP="00EB3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9C30FF" w:rsidRPr="00F705DB" w:rsidRDefault="009C30FF" w:rsidP="00EB3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705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А.Б.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F705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Деев</w:t>
            </w:r>
          </w:p>
          <w:p w:rsidR="009C30FF" w:rsidRPr="00F705DB" w:rsidRDefault="009C30FF" w:rsidP="00EB32DC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9C30FF" w:rsidRPr="00F705DB" w:rsidTr="00EB32DC">
        <w:tc>
          <w:tcPr>
            <w:tcW w:w="5058" w:type="dxa"/>
            <w:shd w:val="clear" w:color="auto" w:fill="auto"/>
          </w:tcPr>
          <w:p w:rsidR="009C30FF" w:rsidRPr="00F705DB" w:rsidRDefault="009C30FF" w:rsidP="00EB3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705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Секретарь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заседания </w:t>
            </w:r>
            <w:r w:rsidRPr="00F705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территориальной</w:t>
            </w:r>
          </w:p>
          <w:p w:rsidR="009C30FF" w:rsidRPr="00F705DB" w:rsidRDefault="009C30FF" w:rsidP="00EB3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705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избирательной комиссии</w:t>
            </w:r>
            <w:r w:rsidRPr="00F705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ab/>
            </w:r>
          </w:p>
          <w:p w:rsidR="009C30FF" w:rsidRPr="00F705DB" w:rsidRDefault="009C30FF" w:rsidP="00EB32D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F705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Правобережного округа</w:t>
            </w:r>
          </w:p>
        </w:tc>
        <w:tc>
          <w:tcPr>
            <w:tcW w:w="5058" w:type="dxa"/>
            <w:shd w:val="clear" w:color="auto" w:fill="auto"/>
          </w:tcPr>
          <w:p w:rsidR="009C30FF" w:rsidRDefault="009C30FF" w:rsidP="00EB3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9C30FF" w:rsidRDefault="009C30FF" w:rsidP="00EB3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9C30FF" w:rsidRDefault="009C30FF" w:rsidP="00EB3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9C30FF" w:rsidRPr="002D46A9" w:rsidRDefault="009C30FF" w:rsidP="00EB3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2D46A9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 xml:space="preserve">О.В. </w:t>
            </w:r>
            <w:proofErr w:type="spellStart"/>
            <w:r w:rsidRPr="002D46A9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Затонских</w:t>
            </w:r>
            <w:proofErr w:type="spellEnd"/>
          </w:p>
        </w:tc>
      </w:tr>
    </w:tbl>
    <w:p w:rsidR="009C30FF" w:rsidRDefault="009C30FF" w:rsidP="009C30FF"/>
    <w:p w:rsidR="007114A5" w:rsidRDefault="007114A5">
      <w:bookmarkStart w:id="0" w:name="_GoBack"/>
      <w:bookmarkEnd w:id="0"/>
    </w:p>
    <w:sectPr w:rsidR="00711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0FF"/>
    <w:rsid w:val="007114A5"/>
    <w:rsid w:val="009C3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E50187-79B5-4D81-BDAB-DCF0BA016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30F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kroteevatl</dc:creator>
  <cp:keywords/>
  <dc:description/>
  <cp:lastModifiedBy>kroteevatl</cp:lastModifiedBy>
  <cp:revision>1</cp:revision>
  <dcterms:created xsi:type="dcterms:W3CDTF">2019-06-05T09:02:00Z</dcterms:created>
  <dcterms:modified xsi:type="dcterms:W3CDTF">2019-06-05T09:03:00Z</dcterms:modified>
</cp:coreProperties>
</file>