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523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48D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9052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DB48D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05230">
        <w:rPr>
          <w:rFonts w:ascii="Times New Roman" w:eastAsia="Times New Roman" w:hAnsi="Times New Roman" w:cs="Times New Roman"/>
          <w:sz w:val="28"/>
          <w:szCs w:val="28"/>
          <w:lang w:eastAsia="ru-RU"/>
        </w:rPr>
        <w:t>/4</w:t>
      </w:r>
      <w:r w:rsidR="00DB48D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</w:p>
    <w:p w:rsidR="008B42EF" w:rsidRPr="00F1137D" w:rsidRDefault="008B42EF" w:rsidP="008B42EF"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4"/>
          <w:szCs w:val="20"/>
          <w:lang w:eastAsia="ru-RU"/>
        </w:rPr>
      </w:pP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404BF7" w:rsidRPr="002F6BEF" w:rsidRDefault="00404BF7" w:rsidP="00404B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404BF7" w:rsidRDefault="00404BF7" w:rsidP="00404BF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избирательных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ий избирательных участков</w:t>
      </w:r>
    </w:p>
    <w:p w:rsidR="00404BF7" w:rsidRPr="00856212" w:rsidRDefault="00DB48DA" w:rsidP="00404BF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№№ 23-08</w:t>
      </w:r>
      <w:r w:rsidR="00327234">
        <w:rPr>
          <w:rFonts w:ascii="Times New Roman" w:hAnsi="Times New Roman" w:cs="Times New Roman"/>
          <w:b/>
          <w:sz w:val="28"/>
          <w:szCs w:val="28"/>
        </w:rPr>
        <w:t>, 23-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="00327234">
        <w:rPr>
          <w:rFonts w:ascii="Times New Roman" w:hAnsi="Times New Roman" w:cs="Times New Roman"/>
          <w:b/>
          <w:sz w:val="28"/>
          <w:szCs w:val="28"/>
        </w:rPr>
        <w:t>, 23-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="0032723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E474C">
        <w:rPr>
          <w:rFonts w:ascii="Times New Roman" w:hAnsi="Times New Roman" w:cs="Times New Roman"/>
          <w:b/>
          <w:sz w:val="28"/>
          <w:szCs w:val="28"/>
        </w:rPr>
        <w:t xml:space="preserve">23-37 – 23-40 </w:t>
      </w:r>
      <w:bookmarkStart w:id="0" w:name="_GoBack"/>
      <w:bookmarkEnd w:id="0"/>
      <w:r w:rsidR="00404BF7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  <w:proofErr w:type="gramStart"/>
      <w:r w:rsidR="00404BF7">
        <w:rPr>
          <w:rFonts w:ascii="Times New Roman" w:hAnsi="Times New Roman" w:cs="Times New Roman"/>
          <w:b/>
          <w:sz w:val="28"/>
          <w:szCs w:val="28"/>
        </w:rPr>
        <w:t>комиссии  Правобережного</w:t>
      </w:r>
      <w:proofErr w:type="gramEnd"/>
      <w:r w:rsidR="00404BF7">
        <w:rPr>
          <w:rFonts w:ascii="Times New Roman" w:hAnsi="Times New Roman" w:cs="Times New Roman"/>
          <w:b/>
          <w:sz w:val="28"/>
          <w:szCs w:val="28"/>
        </w:rPr>
        <w:t xml:space="preserve"> округа города Липецка</w:t>
      </w:r>
    </w:p>
    <w:p w:rsidR="00404BF7" w:rsidRPr="00FE615F" w:rsidRDefault="00404BF7" w:rsidP="00404B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04BF7" w:rsidRDefault="00404BF7" w:rsidP="00404BF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</w:t>
      </w:r>
      <w:r w:rsidR="00AF3519">
        <w:rPr>
          <w:rFonts w:ascii="Times New Roman" w:hAnsi="Times New Roman" w:cs="Times New Roman"/>
          <w:sz w:val="28"/>
          <w:szCs w:val="28"/>
        </w:rPr>
        <w:t>бирательная комиссия  Правобережного</w:t>
      </w:r>
      <w:r>
        <w:rPr>
          <w:rFonts w:ascii="Times New Roman" w:hAnsi="Times New Roman" w:cs="Times New Roman"/>
          <w:sz w:val="28"/>
          <w:szCs w:val="28"/>
        </w:rPr>
        <w:t xml:space="preserve">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404BF7" w:rsidRPr="00856212" w:rsidRDefault="00404BF7" w:rsidP="00404BF7">
      <w:pPr>
        <w:pStyle w:val="ConsPlusNonformat"/>
        <w:jc w:val="both"/>
        <w:rPr>
          <w:rFonts w:ascii="Times New Roman" w:hAnsi="Times New Roman" w:cs="Times New Roman"/>
        </w:rPr>
      </w:pPr>
    </w:p>
    <w:p w:rsidR="00404BF7" w:rsidRPr="00B14890" w:rsidRDefault="00404BF7" w:rsidP="00245D1A">
      <w:pPr>
        <w:pStyle w:val="ConsPlusNonformat"/>
        <w:numPr>
          <w:ilvl w:val="0"/>
          <w:numId w:val="1"/>
        </w:numPr>
        <w:tabs>
          <w:tab w:val="clear" w:pos="1068"/>
          <w:tab w:val="num" w:pos="851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ой избирательной комиссии</w:t>
      </w:r>
      <w:r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 участков №№</w:t>
      </w:r>
      <w:r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DB48DA">
        <w:rPr>
          <w:rFonts w:ascii="Times New Roman" w:hAnsi="Times New Roman" w:cs="Times New Roman"/>
          <w:sz w:val="28"/>
          <w:szCs w:val="28"/>
        </w:rPr>
        <w:t>23-08, 23-13, 23-</w:t>
      </w:r>
      <w:proofErr w:type="gramStart"/>
      <w:r w:rsidR="00DB48DA">
        <w:rPr>
          <w:rFonts w:ascii="Times New Roman" w:hAnsi="Times New Roman" w:cs="Times New Roman"/>
          <w:sz w:val="28"/>
          <w:szCs w:val="28"/>
        </w:rPr>
        <w:t>24</w:t>
      </w:r>
      <w:r w:rsidR="00245D1A">
        <w:rPr>
          <w:rFonts w:ascii="Times New Roman" w:hAnsi="Times New Roman" w:cs="Times New Roman"/>
          <w:sz w:val="28"/>
          <w:szCs w:val="28"/>
        </w:rPr>
        <w:t xml:space="preserve"> </w:t>
      </w:r>
      <w:r w:rsidR="00327234" w:rsidRPr="00327234"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срока</w:t>
      </w:r>
      <w:proofErr w:type="gramEnd"/>
      <w:r w:rsidRPr="00B14890">
        <w:rPr>
          <w:rFonts w:ascii="Times New Roman" w:hAnsi="Times New Roman" w:cs="Times New Roman"/>
          <w:sz w:val="28"/>
          <w:szCs w:val="28"/>
        </w:rPr>
        <w:t xml:space="preserve"> полномочий 2018-2023 </w:t>
      </w:r>
      <w:proofErr w:type="spellStart"/>
      <w:r w:rsidRPr="00B1489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B14890">
        <w:rPr>
          <w:rFonts w:ascii="Times New Roman" w:hAnsi="Times New Roman" w:cs="Times New Roman"/>
          <w:sz w:val="28"/>
          <w:szCs w:val="28"/>
        </w:rPr>
        <w:t xml:space="preserve">. </w:t>
      </w:r>
      <w:r w:rsidR="00245D1A" w:rsidRPr="00245D1A">
        <w:rPr>
          <w:rFonts w:ascii="Times New Roman" w:hAnsi="Times New Roman" w:cs="Times New Roman"/>
          <w:sz w:val="28"/>
          <w:szCs w:val="28"/>
        </w:rPr>
        <w:t>и участковых избирательных комиссий избирательных участков №№ 23-37–23-40, образованных в местах временного пребывания избирателей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4890">
        <w:rPr>
          <w:rFonts w:ascii="Times New Roman" w:hAnsi="Times New Roman" w:cs="Times New Roman"/>
          <w:sz w:val="28"/>
          <w:szCs w:val="28"/>
        </w:rPr>
        <w:t>территориальной и</w:t>
      </w:r>
      <w:r>
        <w:rPr>
          <w:rFonts w:ascii="Times New Roman" w:hAnsi="Times New Roman" w:cs="Times New Roman"/>
          <w:sz w:val="28"/>
          <w:szCs w:val="28"/>
        </w:rPr>
        <w:t>збирательной комиссии Правобережного</w:t>
      </w:r>
      <w:r w:rsidRPr="00B14890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кандидатуры</w:t>
      </w:r>
      <w:r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404BF7" w:rsidRDefault="00404BF7" w:rsidP="00404BF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W w:w="9505" w:type="dxa"/>
        <w:jc w:val="center"/>
        <w:tblLook w:val="0000" w:firstRow="0" w:lastRow="0" w:firstColumn="0" w:lastColumn="0" w:noHBand="0" w:noVBand="0"/>
      </w:tblPr>
      <w:tblGrid>
        <w:gridCol w:w="640"/>
        <w:gridCol w:w="2500"/>
        <w:gridCol w:w="1792"/>
        <w:gridCol w:w="4573"/>
      </w:tblGrid>
      <w:tr w:rsidR="00404BF7" w:rsidRPr="00404BF7" w:rsidTr="00DB48DA">
        <w:trPr>
          <w:trHeight w:val="945"/>
          <w:jc w:val="center"/>
        </w:trPr>
        <w:tc>
          <w:tcPr>
            <w:tcW w:w="640" w:type="dxa"/>
            <w:noWrap/>
            <w:vAlign w:val="center"/>
          </w:tcPr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br w:type="page"/>
            </w:r>
          </w:p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vAlign w:val="bottom"/>
          </w:tcPr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2" w:type="dxa"/>
            <w:noWrap/>
            <w:vAlign w:val="bottom"/>
          </w:tcPr>
          <w:p w:rsidR="00404BF7" w:rsidRPr="00404BF7" w:rsidRDefault="00404BF7" w:rsidP="00404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73" w:type="dxa"/>
            <w:vAlign w:val="bottom"/>
          </w:tcPr>
          <w:p w:rsidR="00404BF7" w:rsidRPr="00404BF7" w:rsidRDefault="00404BF7" w:rsidP="00DB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Приложение к постановлению ТИК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Правобережного</w:t>
            </w: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округа города Липецка</w:t>
            </w:r>
          </w:p>
          <w:p w:rsidR="00404BF7" w:rsidRPr="00404BF7" w:rsidRDefault="00404BF7" w:rsidP="00DB4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 w:rsidR="0090523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</w:t>
            </w:r>
            <w:r w:rsidR="00DB48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</w:t>
            </w: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августа</w:t>
            </w:r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gramStart"/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2019  года</w:t>
            </w:r>
            <w:proofErr w:type="gramEnd"/>
            <w:r w:rsidRPr="00404BF7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№ </w:t>
            </w:r>
            <w:r w:rsidR="0090523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</w:t>
            </w:r>
            <w:r w:rsidR="00DB48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8</w:t>
            </w:r>
            <w:r w:rsidR="0090523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/4</w:t>
            </w:r>
            <w:r w:rsidR="00DB48D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23</w:t>
            </w:r>
          </w:p>
        </w:tc>
      </w:tr>
    </w:tbl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кандидатур для исключения из резерва составов участковых избирательных комиссий избирательных участков </w:t>
      </w:r>
    </w:p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B48DA">
        <w:rPr>
          <w:rFonts w:ascii="Times New Roman" w:hAnsi="Times New Roman" w:cs="Times New Roman"/>
          <w:b/>
          <w:sz w:val="28"/>
          <w:szCs w:val="28"/>
        </w:rPr>
        <w:t xml:space="preserve">23-08, 23-13, 23-24 </w:t>
      </w: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срока полномочий 2018-2023 </w:t>
      </w:r>
      <w:proofErr w:type="spellStart"/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г.г</w:t>
      </w:r>
      <w:proofErr w:type="spellEnd"/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245D1A" w:rsidRPr="00245D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участковых избирательных комиссий избирательных участков №№ 23-37–23-40, образованных в местах временного пребывания избирателей </w:t>
      </w: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территориальной избирательной комиссии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</w:t>
      </w:r>
      <w:r w:rsidRPr="00404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округа города Липецка</w:t>
      </w:r>
    </w:p>
    <w:p w:rsidR="00404BF7" w:rsidRPr="00404BF7" w:rsidRDefault="00404BF7" w:rsidP="00404B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  <w:r w:rsidRPr="00404BF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984"/>
        <w:gridCol w:w="2410"/>
        <w:gridCol w:w="1985"/>
        <w:gridCol w:w="2835"/>
      </w:tblGrid>
      <w:tr w:rsidR="00404BF7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Основание для исключения </w:t>
            </w:r>
          </w:p>
          <w:p w:rsidR="00404BF7" w:rsidRPr="00404BF7" w:rsidRDefault="00404BF7" w:rsidP="00404B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(п.25 Порядка)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10B">
              <w:rPr>
                <w:rFonts w:ascii="Times New Roman" w:hAnsi="Times New Roman" w:cs="Times New Roman"/>
                <w:bCs/>
                <w:sz w:val="24"/>
                <w:szCs w:val="24"/>
              </w:rPr>
              <w:t>Архипова Людмила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10B">
              <w:rPr>
                <w:rFonts w:ascii="Times New Roman" w:hAnsi="Times New Roman" w:cs="Times New Roman"/>
                <w:sz w:val="24"/>
                <w:szCs w:val="24"/>
              </w:rPr>
              <w:t>Будюкина</w:t>
            </w:r>
            <w:proofErr w:type="spellEnd"/>
            <w:r w:rsidRPr="00AC210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C46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 Андрей Геннадьевич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C812FA">
              <w:rPr>
                <w:rFonts w:ascii="Times New Roman CYR" w:hAnsi="Times New Roman CYR"/>
                <w:sz w:val="24"/>
                <w:szCs w:val="24"/>
              </w:rPr>
              <w:t>Зайнуллина</w:t>
            </w:r>
            <w:proofErr w:type="spellEnd"/>
            <w:r w:rsidRPr="00C812FA">
              <w:rPr>
                <w:rFonts w:ascii="Times New Roman CYR" w:hAnsi="Times New Roman CYR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bCs/>
                <w:sz w:val="24"/>
                <w:szCs w:val="24"/>
              </w:rPr>
              <w:t>Зиновьев Александр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bCs/>
                <w:sz w:val="24"/>
                <w:szCs w:val="24"/>
              </w:rPr>
              <w:t>Правобережное районное отд. Липецкого областного отд. Политической партии «Коммунистическая партия Российской Федерации»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Зиновьева Наталья Павловна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Зубков Владимир Петрович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Исаев Сергей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ЛРО ВПП 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EC6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Кадочникова Любовь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r w:rsidRPr="00C812FA">
              <w:rPr>
                <w:rFonts w:ascii="Times New Roman CYR" w:hAnsi="Times New Roman CYR"/>
                <w:sz w:val="24"/>
                <w:szCs w:val="24"/>
              </w:rPr>
              <w:t>Коротаева</w:t>
            </w:r>
            <w:proofErr w:type="spellEnd"/>
            <w:r w:rsidRPr="00C812FA">
              <w:rPr>
                <w:rFonts w:ascii="Times New Roman CYR" w:hAnsi="Times New Roman CYR"/>
                <w:sz w:val="24"/>
                <w:szCs w:val="24"/>
              </w:rPr>
              <w:t xml:space="preserve"> Дарья Григорьевна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EC6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Коротких Мария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7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Крохотина</w:t>
            </w:r>
            <w:proofErr w:type="spellEnd"/>
            <w:r w:rsidRPr="00C812FA">
              <w:rPr>
                <w:rFonts w:ascii="Times New Roman" w:hAnsi="Times New Roman" w:cs="Times New Roman"/>
                <w:sz w:val="24"/>
                <w:szCs w:val="24"/>
              </w:rPr>
              <w:t xml:space="preserve"> Елена Леонидовна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7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Куцевал</w:t>
            </w:r>
            <w:proofErr w:type="spellEnd"/>
            <w:r w:rsidRPr="00C812FA">
              <w:rPr>
                <w:rFonts w:ascii="Times New Roman" w:hAnsi="Times New Roman" w:cs="Times New Roman"/>
                <w:sz w:val="24"/>
                <w:szCs w:val="24"/>
              </w:rPr>
              <w:t xml:space="preserve"> Дмитрий Юрьевич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7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Мальцева Ольга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bCs/>
                <w:sz w:val="24"/>
                <w:szCs w:val="24"/>
              </w:rPr>
              <w:t>Мамонтов Вадим Александрович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ЛРО ВПП 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Меринов Юрий Васильевич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ЛРО ВПП 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7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Михайловская Людмила Дмитриевна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жительства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EC6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10B">
              <w:rPr>
                <w:rFonts w:ascii="Times New Roman" w:hAnsi="Times New Roman" w:cs="Times New Roman"/>
                <w:bCs/>
                <w:sz w:val="24"/>
                <w:szCs w:val="24"/>
              </w:rPr>
              <w:t>Неробеева</w:t>
            </w:r>
            <w:proofErr w:type="spellEnd"/>
            <w:r w:rsidRPr="00AC21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ЛРО ВПП «Единая Россия»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C46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Пестрецова</w:t>
            </w:r>
            <w:proofErr w:type="spellEnd"/>
            <w:r w:rsidRPr="00C812F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Полухин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Сергеевич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РОПП</w:t>
            </w:r>
            <w:r w:rsidRPr="00DB4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«Казачья пария Российской Федерации» в Липецкой области.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210B">
              <w:rPr>
                <w:rFonts w:ascii="Times New Roman" w:hAnsi="Times New Roman" w:cs="Times New Roman"/>
                <w:bCs/>
                <w:sz w:val="24"/>
                <w:szCs w:val="24"/>
              </w:rPr>
              <w:t>Поляков Владимир Юрьевич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C46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10B">
              <w:rPr>
                <w:rFonts w:ascii="Times New Roman" w:hAnsi="Times New Roman" w:cs="Times New Roman"/>
                <w:sz w:val="24"/>
                <w:szCs w:val="24"/>
              </w:rPr>
              <w:t>Пономарева Лариса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C46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Смирнова Людмила Васильевна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Соловьева 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Суворова Дарья Сергеевна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7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Сушков Олег Анатольевич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EC6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 xml:space="preserve">Туманян </w:t>
            </w:r>
            <w:proofErr w:type="spellStart"/>
            <w:r w:rsidRPr="00C812FA">
              <w:rPr>
                <w:rFonts w:ascii="Times New Roman CYR" w:hAnsi="Times New Roman CYR"/>
                <w:sz w:val="24"/>
                <w:szCs w:val="24"/>
              </w:rPr>
              <w:t>Арус</w:t>
            </w:r>
            <w:proofErr w:type="spellEnd"/>
            <w:r w:rsidRPr="00C812FA"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 w:rsidRPr="00C812FA">
              <w:rPr>
                <w:rFonts w:ascii="Times New Roman CYR" w:hAnsi="Times New Roman CYR"/>
                <w:sz w:val="24"/>
                <w:szCs w:val="24"/>
              </w:rPr>
              <w:t>Овиковна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EC6F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Фурсова Юлия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C812FA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B72AB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B72AB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bCs/>
                <w:sz w:val="24"/>
                <w:szCs w:val="24"/>
              </w:rPr>
              <w:t>Швецов Дмитрий Иванович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C812FA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2FA">
              <w:rPr>
                <w:rFonts w:ascii="Times New Roman" w:hAnsi="Times New Roman" w:cs="Times New Roman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712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12040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12040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AC210B" w:rsidRPr="00404BF7" w:rsidTr="00F1630F">
        <w:trPr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404BF7" w:rsidRDefault="00AC210B" w:rsidP="00AC210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10B">
              <w:rPr>
                <w:rFonts w:ascii="Times New Roman" w:hAnsi="Times New Roman" w:cs="Times New Roman"/>
                <w:sz w:val="24"/>
                <w:szCs w:val="24"/>
              </w:rPr>
              <w:t>Штытева</w:t>
            </w:r>
            <w:proofErr w:type="spellEnd"/>
            <w:r w:rsidRPr="00AC210B"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Pr="00AC210B" w:rsidRDefault="00AC210B" w:rsidP="00AC210B">
            <w:pPr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 w:rsidRPr="00AC210B">
              <w:rPr>
                <w:rFonts w:ascii="Times New Roman CYR" w:hAnsi="Times New Roman CYR"/>
                <w:sz w:val="24"/>
                <w:szCs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C46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0B" w:rsidRDefault="00AC210B" w:rsidP="00AC210B">
            <w:pPr>
              <w:jc w:val="center"/>
            </w:pPr>
            <w:r w:rsidRPr="00D36C52">
              <w:rPr>
                <w:rFonts w:ascii="Times New Roman" w:hAnsi="Times New Roman" w:cs="Times New Roman"/>
                <w:sz w:val="24"/>
                <w:szCs w:val="24"/>
              </w:rPr>
              <w:t xml:space="preserve">п/п «г» п.25 Порядка – </w:t>
            </w:r>
            <w:r w:rsidRPr="00D36C52"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404BF7" w:rsidRPr="00404BF7" w:rsidRDefault="00404BF7" w:rsidP="00404BF7">
      <w:pPr>
        <w:spacing w:after="120" w:line="24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245D1A"/>
    <w:rsid w:val="00292C74"/>
    <w:rsid w:val="00327234"/>
    <w:rsid w:val="003F4B1D"/>
    <w:rsid w:val="00404BF7"/>
    <w:rsid w:val="00781B08"/>
    <w:rsid w:val="007A2264"/>
    <w:rsid w:val="00837A8F"/>
    <w:rsid w:val="008B42EF"/>
    <w:rsid w:val="008E474C"/>
    <w:rsid w:val="00905230"/>
    <w:rsid w:val="00997FAA"/>
    <w:rsid w:val="00A02581"/>
    <w:rsid w:val="00A20E34"/>
    <w:rsid w:val="00AC210B"/>
    <w:rsid w:val="00AF3519"/>
    <w:rsid w:val="00C812FA"/>
    <w:rsid w:val="00DB48DA"/>
    <w:rsid w:val="00E2694D"/>
    <w:rsid w:val="00F53B3E"/>
    <w:rsid w:val="00FE0592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6DFD7-C3A9-4253-BA79-72903BE1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4</cp:revision>
  <cp:lastPrinted>2019-08-16T08:05:00Z</cp:lastPrinted>
  <dcterms:created xsi:type="dcterms:W3CDTF">2019-08-15T14:41:00Z</dcterms:created>
  <dcterms:modified xsi:type="dcterms:W3CDTF">2019-08-16T08:05:00Z</dcterms:modified>
</cp:coreProperties>
</file>