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523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905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15E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AE523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73476">
        <w:rPr>
          <w:rFonts w:ascii="Times New Roman" w:eastAsia="Times New Roman" w:hAnsi="Times New Roman" w:cs="Times New Roman"/>
          <w:sz w:val="28"/>
          <w:szCs w:val="28"/>
          <w:lang w:eastAsia="ru-RU"/>
        </w:rPr>
        <w:t>449</w:t>
      </w: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404BF7" w:rsidRPr="002F6BEF" w:rsidRDefault="00404BF7" w:rsidP="00404B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404BF7" w:rsidRDefault="00404BF7" w:rsidP="00404B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404BF7" w:rsidRPr="00856212" w:rsidRDefault="00AE5236" w:rsidP="00404BF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23-07</w:t>
      </w:r>
      <w:r w:rsidR="00327234">
        <w:rPr>
          <w:rFonts w:ascii="Times New Roman" w:hAnsi="Times New Roman" w:cs="Times New Roman"/>
          <w:b/>
          <w:sz w:val="28"/>
          <w:szCs w:val="28"/>
        </w:rPr>
        <w:t>, 23-</w:t>
      </w:r>
      <w:r>
        <w:rPr>
          <w:rFonts w:ascii="Times New Roman" w:hAnsi="Times New Roman" w:cs="Times New Roman"/>
          <w:b/>
          <w:sz w:val="28"/>
          <w:szCs w:val="28"/>
        </w:rPr>
        <w:t>08</w:t>
      </w:r>
      <w:r w:rsidR="00327234">
        <w:rPr>
          <w:rFonts w:ascii="Times New Roman" w:hAnsi="Times New Roman" w:cs="Times New Roman"/>
          <w:b/>
          <w:sz w:val="28"/>
          <w:szCs w:val="28"/>
        </w:rPr>
        <w:t>, 23-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="00327234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23-28</w:t>
      </w:r>
      <w:r w:rsidR="008E4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BF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404BF7">
        <w:rPr>
          <w:rFonts w:ascii="Times New Roman" w:hAnsi="Times New Roman" w:cs="Times New Roman"/>
          <w:b/>
          <w:sz w:val="28"/>
          <w:szCs w:val="28"/>
        </w:rPr>
        <w:t>комиссии  Правобережного</w:t>
      </w:r>
      <w:proofErr w:type="gramEnd"/>
      <w:r w:rsidR="00404BF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:rsidR="00404BF7" w:rsidRPr="00FE615F" w:rsidRDefault="00404BF7" w:rsidP="00404B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04BF7" w:rsidRDefault="00404BF7" w:rsidP="00404BF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</w:t>
      </w:r>
      <w:r w:rsidR="00AF3519">
        <w:rPr>
          <w:rFonts w:ascii="Times New Roman" w:hAnsi="Times New Roman" w:cs="Times New Roman"/>
          <w:sz w:val="28"/>
          <w:szCs w:val="28"/>
        </w:rPr>
        <w:t>бирательная комиссия  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404BF7" w:rsidRPr="00856212" w:rsidRDefault="00404BF7" w:rsidP="00404BF7">
      <w:pPr>
        <w:pStyle w:val="ConsPlusNonformat"/>
        <w:jc w:val="both"/>
        <w:rPr>
          <w:rFonts w:ascii="Times New Roman" w:hAnsi="Times New Roman" w:cs="Times New Roman"/>
        </w:rPr>
      </w:pPr>
    </w:p>
    <w:p w:rsidR="00404BF7" w:rsidRPr="00B14890" w:rsidRDefault="00404BF7" w:rsidP="00AE5236">
      <w:pPr>
        <w:pStyle w:val="ConsPlusNonformat"/>
        <w:numPr>
          <w:ilvl w:val="0"/>
          <w:numId w:val="1"/>
        </w:numPr>
        <w:tabs>
          <w:tab w:val="clear" w:pos="1068"/>
          <w:tab w:val="num" w:pos="709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 избирательной комиссии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 участков №№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AE5236" w:rsidRPr="00AE5236">
        <w:rPr>
          <w:rFonts w:ascii="Times New Roman" w:hAnsi="Times New Roman" w:cs="Times New Roman"/>
          <w:sz w:val="28"/>
          <w:szCs w:val="28"/>
        </w:rPr>
        <w:t>23-07, 23-08, 23-22, 23-</w:t>
      </w:r>
      <w:proofErr w:type="gramStart"/>
      <w:r w:rsidR="00AE5236" w:rsidRPr="00AE5236">
        <w:rPr>
          <w:rFonts w:ascii="Times New Roman" w:hAnsi="Times New Roman" w:cs="Times New Roman"/>
          <w:sz w:val="28"/>
          <w:szCs w:val="28"/>
        </w:rPr>
        <w:t>28</w:t>
      </w:r>
      <w:r w:rsidR="00245D1A">
        <w:rPr>
          <w:rFonts w:ascii="Times New Roman" w:hAnsi="Times New Roman" w:cs="Times New Roman"/>
          <w:sz w:val="28"/>
          <w:szCs w:val="28"/>
        </w:rPr>
        <w:t xml:space="preserve"> </w:t>
      </w:r>
      <w:r w:rsidR="00327234" w:rsidRPr="00327234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срока</w:t>
      </w:r>
      <w:proofErr w:type="gramEnd"/>
      <w:r w:rsidRPr="00B14890">
        <w:rPr>
          <w:rFonts w:ascii="Times New Roman" w:hAnsi="Times New Roman" w:cs="Times New Roman"/>
          <w:sz w:val="28"/>
          <w:szCs w:val="28"/>
        </w:rPr>
        <w:t xml:space="preserve"> полномочий 2018-2023 </w:t>
      </w:r>
      <w:proofErr w:type="spellStart"/>
      <w:r w:rsidRPr="00B1489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14890">
        <w:rPr>
          <w:rFonts w:ascii="Times New Roman" w:hAnsi="Times New Roman" w:cs="Times New Roman"/>
          <w:sz w:val="28"/>
          <w:szCs w:val="28"/>
        </w:rPr>
        <w:t xml:space="preserve">. </w:t>
      </w:r>
      <w:r w:rsidR="00AE5236">
        <w:rPr>
          <w:rFonts w:ascii="Times New Roman" w:hAnsi="Times New Roman" w:cs="Times New Roman"/>
          <w:sz w:val="28"/>
          <w:szCs w:val="28"/>
        </w:rPr>
        <w:t>т</w:t>
      </w:r>
      <w:r w:rsidRPr="00B14890">
        <w:rPr>
          <w:rFonts w:ascii="Times New Roman" w:hAnsi="Times New Roman" w:cs="Times New Roman"/>
          <w:sz w:val="28"/>
          <w:szCs w:val="28"/>
        </w:rPr>
        <w:t>ерриториальной и</w:t>
      </w:r>
      <w:r>
        <w:rPr>
          <w:rFonts w:ascii="Times New Roman" w:hAnsi="Times New Roman" w:cs="Times New Roman"/>
          <w:sz w:val="28"/>
          <w:szCs w:val="28"/>
        </w:rPr>
        <w:t>збирательной комиссии Правобережного</w:t>
      </w:r>
      <w:r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кандидатуры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404BF7" w:rsidRDefault="00404BF7" w:rsidP="00404BF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W w:w="9505" w:type="dxa"/>
        <w:jc w:val="center"/>
        <w:tblLook w:val="0000" w:firstRow="0" w:lastRow="0" w:firstColumn="0" w:lastColumn="0" w:noHBand="0" w:noVBand="0"/>
      </w:tblPr>
      <w:tblGrid>
        <w:gridCol w:w="640"/>
        <w:gridCol w:w="2500"/>
        <w:gridCol w:w="1792"/>
        <w:gridCol w:w="4573"/>
      </w:tblGrid>
      <w:tr w:rsidR="00404BF7" w:rsidRPr="00404BF7" w:rsidTr="00DB48DA">
        <w:trPr>
          <w:trHeight w:val="945"/>
          <w:jc w:val="center"/>
        </w:trPr>
        <w:tc>
          <w:tcPr>
            <w:tcW w:w="640" w:type="dxa"/>
            <w:noWrap/>
            <w:vAlign w:val="center"/>
          </w:tcPr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lastRenderedPageBreak/>
              <w:br w:type="page"/>
            </w:r>
          </w:p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Align w:val="bottom"/>
          </w:tcPr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noWrap/>
            <w:vAlign w:val="bottom"/>
          </w:tcPr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3" w:type="dxa"/>
            <w:vAlign w:val="bottom"/>
          </w:tcPr>
          <w:p w:rsidR="00404BF7" w:rsidRPr="00404BF7" w:rsidRDefault="00404BF7" w:rsidP="00DB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Приложение к постановлению ТИК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Правобережного</w:t>
            </w: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округа города Липецка</w:t>
            </w:r>
          </w:p>
          <w:p w:rsidR="00404BF7" w:rsidRPr="00404BF7" w:rsidRDefault="00404BF7" w:rsidP="00D73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AE523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</w:t>
            </w: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августа</w:t>
            </w: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gramStart"/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2019  года</w:t>
            </w:r>
            <w:proofErr w:type="gramEnd"/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№ </w:t>
            </w:r>
            <w:r w:rsidR="00DB1D4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</w:t>
            </w:r>
            <w:r w:rsidR="00AE523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</w:t>
            </w:r>
            <w:r w:rsidR="00DB1D4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44</w:t>
            </w:r>
            <w:r w:rsidR="00D7347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кандидатур для исключения из резерва составов участковых избирательных комиссий избирательных участков </w:t>
      </w:r>
    </w:p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5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23-07, </w:t>
      </w:r>
      <w:r w:rsidR="00AE5236">
        <w:rPr>
          <w:rFonts w:ascii="Times New Roman" w:hAnsi="Times New Roman" w:cs="Times New Roman"/>
          <w:b/>
          <w:sz w:val="28"/>
          <w:szCs w:val="28"/>
        </w:rPr>
        <w:t>23-08, 23-22, 23-28</w:t>
      </w:r>
      <w:r w:rsidR="00DB48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срока полномочий 2018-2023 </w:t>
      </w:r>
      <w:proofErr w:type="spellStart"/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г.г</w:t>
      </w:r>
      <w:proofErr w:type="spellEnd"/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территориальной избирательной комиссии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</w:t>
      </w: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города Липецка</w:t>
      </w:r>
    </w:p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410"/>
        <w:gridCol w:w="1985"/>
        <w:gridCol w:w="2835"/>
      </w:tblGrid>
      <w:tr w:rsidR="00404BF7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Основание для исключения </w:t>
            </w:r>
          </w:p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(п.25 Порядка)</w:t>
            </w:r>
          </w:p>
        </w:tc>
      </w:tr>
      <w:tr w:rsidR="00B22FC0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404BF7" w:rsidRDefault="00B22FC0" w:rsidP="00B22F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AC210B" w:rsidRDefault="00B22FC0" w:rsidP="00B2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AC210B" w:rsidRDefault="00B22FC0" w:rsidP="00B22FC0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Липецкий городской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Default="00B22FC0" w:rsidP="00B22FC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Default="00B22FC0" w:rsidP="00B22FC0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22FC0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404BF7" w:rsidRDefault="00B22FC0" w:rsidP="00B22F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C812FA" w:rsidRDefault="00B22FC0" w:rsidP="00B22FC0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Титова Валентина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C812FA" w:rsidRDefault="00B22FC0" w:rsidP="00B22FC0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ЛРО ВПП 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C812FA" w:rsidRDefault="00B22FC0" w:rsidP="00B2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Default="00B22FC0" w:rsidP="00B22FC0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22FC0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404BF7" w:rsidRDefault="00B22FC0" w:rsidP="00B22F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AC210B" w:rsidRDefault="00B22FC0" w:rsidP="00B2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Торишная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AC210B" w:rsidRDefault="00B22FC0" w:rsidP="00B22FC0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C812FA" w:rsidRDefault="00B22FC0" w:rsidP="00B2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Default="00B22FC0" w:rsidP="00B22FC0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22FC0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404BF7" w:rsidRDefault="00B22FC0" w:rsidP="00B22F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404BF7" w:rsidRDefault="00B22FC0" w:rsidP="00B2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Щелкунова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Pr="00404BF7" w:rsidRDefault="00B22FC0" w:rsidP="00B2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Default="00B22FC0" w:rsidP="00B2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C0" w:rsidRDefault="00B22FC0" w:rsidP="00B22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404BF7" w:rsidRPr="00404BF7" w:rsidRDefault="00404BF7" w:rsidP="00404BF7">
      <w:pPr>
        <w:spacing w:after="12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245D1A"/>
    <w:rsid w:val="00292C74"/>
    <w:rsid w:val="00327234"/>
    <w:rsid w:val="003F4B1D"/>
    <w:rsid w:val="00404BF7"/>
    <w:rsid w:val="00781B08"/>
    <w:rsid w:val="007A2264"/>
    <w:rsid w:val="007C615E"/>
    <w:rsid w:val="00837A8F"/>
    <w:rsid w:val="008B42EF"/>
    <w:rsid w:val="008E474C"/>
    <w:rsid w:val="00905230"/>
    <w:rsid w:val="00997FAA"/>
    <w:rsid w:val="00A02581"/>
    <w:rsid w:val="00A20E34"/>
    <w:rsid w:val="00AC210B"/>
    <w:rsid w:val="00AE5236"/>
    <w:rsid w:val="00AF3519"/>
    <w:rsid w:val="00B22FC0"/>
    <w:rsid w:val="00C812FA"/>
    <w:rsid w:val="00D73476"/>
    <w:rsid w:val="00DB1D4D"/>
    <w:rsid w:val="00DB48DA"/>
    <w:rsid w:val="00E2694D"/>
    <w:rsid w:val="00F53B3E"/>
    <w:rsid w:val="00FE0592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6DFD7-C3A9-4253-BA79-72903BE1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5</cp:revision>
  <cp:lastPrinted>2019-08-28T08:19:00Z</cp:lastPrinted>
  <dcterms:created xsi:type="dcterms:W3CDTF">2019-08-23T08:51:00Z</dcterms:created>
  <dcterms:modified xsi:type="dcterms:W3CDTF">2019-08-28T08:22:00Z</dcterms:modified>
</cp:coreProperties>
</file>