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70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42A5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</w:t>
      </w:r>
      <w:r w:rsidR="00905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B73E7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AE523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73E7">
        <w:rPr>
          <w:rFonts w:ascii="Times New Roman" w:eastAsia="Times New Roman" w:hAnsi="Times New Roman" w:cs="Times New Roman"/>
          <w:sz w:val="28"/>
          <w:szCs w:val="28"/>
          <w:lang w:eastAsia="ru-RU"/>
        </w:rPr>
        <w:t>465</w:t>
      </w:r>
    </w:p>
    <w:p w:rsidR="008B42EF" w:rsidRPr="00F1137D" w:rsidRDefault="008B42EF" w:rsidP="008B42EF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A42A56" w:rsidRPr="00A42A56" w:rsidRDefault="00A42A56" w:rsidP="00A42A5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контрольном (ручном) подсчете голосов на избирательных участках, на которых используются технические средства подсчета голосов на выборах</w:t>
      </w:r>
      <w:r w:rsidRPr="00A42A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главы администрации Липецкой области,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выборах</w:t>
      </w:r>
      <w:r w:rsidRPr="00A42A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депутатов Липецкого городского Совета депутатов пятого созыва по одномандатным избирательным округам №№ 3, 20</w:t>
      </w:r>
    </w:p>
    <w:p w:rsidR="00A42A56" w:rsidRPr="00A42A56" w:rsidRDefault="00A42A56" w:rsidP="00A42A5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сентября 2019 года</w:t>
      </w:r>
    </w:p>
    <w:p w:rsidR="00A42A56" w:rsidRPr="00A42A56" w:rsidRDefault="00A42A56" w:rsidP="00A42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7"/>
          <w:sz w:val="16"/>
          <w:szCs w:val="16"/>
          <w:lang w:eastAsia="ru-RU"/>
        </w:rPr>
      </w:pPr>
    </w:p>
    <w:p w:rsidR="00A42A56" w:rsidRPr="00A42A56" w:rsidRDefault="00A42A56" w:rsidP="00A42A56">
      <w:pPr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A56">
        <w:rPr>
          <w:rFonts w:ascii="Times New Roman" w:eastAsia="Times New Roman" w:hAnsi="Times New Roman" w:cs="Times New Roman"/>
          <w:bCs/>
          <w:color w:val="000000" w:themeColor="text1"/>
          <w:spacing w:val="7"/>
          <w:sz w:val="28"/>
          <w:szCs w:val="28"/>
          <w:lang w:eastAsia="ru-RU"/>
        </w:rPr>
        <w:t>По результатам жеребьевки по определению</w:t>
      </w:r>
      <w:r w:rsidRPr="00A42A56">
        <w:rPr>
          <w:rFonts w:ascii="Arial" w:eastAsia="Times New Roman" w:hAnsi="Arial" w:cs="Arial"/>
          <w:b/>
          <w:bCs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Pr="00A4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избирательных участков, на которых используются технические средства подсчета голосов – комплексы обработки избирательных бюллетеней для проведения контрольного подсчета голосов избирателей на выборах 8 сентября 2019 года (протокол прилагается), </w:t>
      </w:r>
      <w:r w:rsidRPr="00A42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32 статьи 68 Федерального закона от 12.06.2002 № 67-ФЗ «Об основных гарантиях избирательных прав и права на участие в референдуме граждан Российской Федерации», постановлением избирательной комиссии Липецкой области от 3 сентября 2019 года № 92/794-6 «О проведении контрольного (ручного) подсчета голосов избирателей на избирательных участках, оснащенных техническими средствами подсчета голосов – комплексами обработки избирательных бюллетеней, при проведении выборов 8 сентября 2019 года» </w:t>
      </w:r>
      <w:r w:rsidRPr="00A4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 округа города Липецка</w:t>
      </w:r>
      <w:r w:rsidRPr="00A4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A42A56" w:rsidRPr="00A42A56" w:rsidRDefault="00A42A56" w:rsidP="00A42A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56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Провести контрольный (ручной) подсчет голосов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избирательных участках № 23-</w:t>
      </w:r>
      <w:r w:rsidR="008B73E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№ 23-</w:t>
      </w:r>
      <w:r w:rsidR="008B73E7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№ 23-</w:t>
      </w:r>
      <w:r w:rsidR="008B73E7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A4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которых используются технические средства подсчета голосов на выборах главы администрации Липецкой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выборах</w:t>
      </w:r>
      <w:r w:rsidRPr="00A4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Липецкого городского Совета депутатов пятого </w:t>
      </w:r>
      <w:r w:rsidRPr="00A42A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созыва по одномандатным избирательным округам №№ 3, 20 8 сентября 2019 года.</w:t>
      </w:r>
    </w:p>
    <w:p w:rsidR="00A42A56" w:rsidRPr="00A42A56" w:rsidRDefault="00A42A56" w:rsidP="00A42A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избирательную комиссию Липецкой области и телефонограммы в участковые избирательные комиссии избирательных участков №№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23-04, 23-05, 23-08, 23-09, 23-11, 23-18, 23</w:t>
      </w:r>
      <w:r w:rsidR="008B73E7">
        <w:rPr>
          <w:rFonts w:ascii="Times New Roman" w:eastAsia="Times New Roman" w:hAnsi="Times New Roman" w:cs="Times New Roman"/>
          <w:sz w:val="28"/>
          <w:szCs w:val="28"/>
          <w:lang w:eastAsia="ru-RU"/>
        </w:rPr>
        <w:t>-19, 23-20, 23-24, 23-25,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23-30, 23-31, 23-32, 23-33.</w:t>
      </w:r>
    </w:p>
    <w:p w:rsidR="00A42A56" w:rsidRPr="00A42A56" w:rsidRDefault="00A42A56" w:rsidP="00A42A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7021B"/>
    <w:rsid w:val="00245D1A"/>
    <w:rsid w:val="00292C74"/>
    <w:rsid w:val="00327234"/>
    <w:rsid w:val="003F4B1D"/>
    <w:rsid w:val="00404BF7"/>
    <w:rsid w:val="00781B08"/>
    <w:rsid w:val="007A2264"/>
    <w:rsid w:val="007C615E"/>
    <w:rsid w:val="00837A8F"/>
    <w:rsid w:val="008B42EF"/>
    <w:rsid w:val="008B73E7"/>
    <w:rsid w:val="008E474C"/>
    <w:rsid w:val="00905230"/>
    <w:rsid w:val="00997FAA"/>
    <w:rsid w:val="00A02581"/>
    <w:rsid w:val="00A20E34"/>
    <w:rsid w:val="00A42A56"/>
    <w:rsid w:val="00AA45A3"/>
    <w:rsid w:val="00AC210B"/>
    <w:rsid w:val="00AE5236"/>
    <w:rsid w:val="00AF3519"/>
    <w:rsid w:val="00B22FC0"/>
    <w:rsid w:val="00BA7036"/>
    <w:rsid w:val="00C812FA"/>
    <w:rsid w:val="00D73476"/>
    <w:rsid w:val="00DB1D4D"/>
    <w:rsid w:val="00DB48DA"/>
    <w:rsid w:val="00E2694D"/>
    <w:rsid w:val="00F53B3E"/>
    <w:rsid w:val="00FE0592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6DFD7-C3A9-4253-BA79-72903BE1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kroteevatl</dc:creator>
  <cp:lastModifiedBy>kroteevatl</cp:lastModifiedBy>
  <cp:revision>2</cp:revision>
  <cp:lastPrinted>2019-09-08T17:37:00Z</cp:lastPrinted>
  <dcterms:created xsi:type="dcterms:W3CDTF">2019-09-08T17:45:00Z</dcterms:created>
  <dcterms:modified xsi:type="dcterms:W3CDTF">2019-09-08T17:45:00Z</dcterms:modified>
</cp:coreProperties>
</file>